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6804"/>
      </w:tblGrid>
      <w:tr w:rsidR="009A43AD" w:rsidRPr="009A43AD" w:rsidTr="009A43AD">
        <w:tc>
          <w:tcPr>
            <w:tcW w:w="9356" w:type="dxa"/>
            <w:gridSpan w:val="2"/>
            <w:tcBorders>
              <w:top w:val="nil"/>
              <w:left w:val="nil"/>
              <w:bottom w:val="single" w:sz="4" w:space="0" w:color="auto"/>
              <w:right w:val="nil"/>
            </w:tcBorders>
          </w:tcPr>
          <w:p w:rsidR="009A43AD" w:rsidRPr="009A43AD" w:rsidRDefault="009A43AD" w:rsidP="009A43AD">
            <w:pPr>
              <w:spacing w:after="0" w:line="240" w:lineRule="auto"/>
              <w:jc w:val="center"/>
              <w:rPr>
                <w:rFonts w:ascii="TH SarabunIT๙" w:hAnsi="TH SarabunIT๙" w:cs="TH SarabunIT๙"/>
                <w:sz w:val="28"/>
              </w:rPr>
            </w:pPr>
            <w:bookmarkStart w:id="0" w:name="_GoBack"/>
            <w:bookmarkEnd w:id="0"/>
            <w:r w:rsidRPr="00DF3FF0">
              <w:rPr>
                <w:rFonts w:ascii="TH SarabunIT๙" w:hAnsi="TH SarabunIT๙" w:cs="TH SarabunIT๙"/>
                <w:bCs/>
                <w:sz w:val="36"/>
                <w:szCs w:val="36"/>
                <w:cs/>
              </w:rPr>
              <w:t xml:space="preserve">รายละเอียดตัวชี้วัดระดับกระทรวง  ปี </w:t>
            </w:r>
            <w:r w:rsidRPr="00565DF2">
              <w:rPr>
                <w:rFonts w:ascii="TH SarabunIT๙" w:hAnsi="TH SarabunIT๙" w:cs="TH SarabunIT๙"/>
                <w:b/>
                <w:sz w:val="36"/>
                <w:szCs w:val="36"/>
              </w:rPr>
              <w:t>2561</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หมวด</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jc w:val="thaiDistribute"/>
              <w:rPr>
                <w:rFonts w:ascii="TH SarabunIT๙" w:hAnsi="TH SarabunIT๙" w:cs="TH SarabunIT๙"/>
                <w:sz w:val="28"/>
              </w:rPr>
            </w:pPr>
            <w:r w:rsidRPr="009A43AD">
              <w:rPr>
                <w:rFonts w:ascii="TH SarabunIT๙" w:hAnsi="TH SarabunIT๙" w:cs="TH SarabunIT๙"/>
                <w:sz w:val="28"/>
              </w:rPr>
              <w:t>Promotion</w:t>
            </w:r>
            <w:r w:rsidRPr="009A43AD">
              <w:rPr>
                <w:rFonts w:ascii="TH SarabunIT๙" w:hAnsi="TH SarabunIT๙" w:cs="TH SarabunIT๙"/>
                <w:sz w:val="28"/>
                <w:cs/>
              </w:rPr>
              <w:t>,</w:t>
            </w:r>
            <w:r w:rsidRPr="009A43AD">
              <w:rPr>
                <w:rFonts w:ascii="TH SarabunIT๙" w:hAnsi="TH SarabunIT๙" w:cs="TH SarabunIT๙"/>
                <w:sz w:val="28"/>
              </w:rPr>
              <w:t xml:space="preserve"> Prevention &amp;</w:t>
            </w:r>
            <w:r w:rsidR="00A66164" w:rsidRPr="009A43AD">
              <w:rPr>
                <w:rFonts w:ascii="TH SarabunIT๙" w:hAnsi="TH SarabunIT๙" w:cs="TH SarabunIT๙"/>
                <w:sz w:val="28"/>
              </w:rPr>
              <w:t xml:space="preserve"> </w:t>
            </w:r>
            <w:r w:rsidRPr="009A43AD">
              <w:rPr>
                <w:rFonts w:ascii="TH SarabunIT๙" w:hAnsi="TH SarabunIT๙" w:cs="TH SarabunIT๙"/>
                <w:sz w:val="28"/>
              </w:rPr>
              <w:t xml:space="preserve">Protection Excellence </w:t>
            </w:r>
          </w:p>
          <w:p w:rsidR="005F1E3D" w:rsidRPr="009A43AD" w:rsidRDefault="005F1E3D" w:rsidP="00EC7FC8">
            <w:pPr>
              <w:spacing w:after="0" w:line="240" w:lineRule="auto"/>
              <w:jc w:val="thaiDistribute"/>
              <w:rPr>
                <w:rFonts w:ascii="TH SarabunIT๙" w:hAnsi="TH SarabunIT๙" w:cs="TH SarabunIT๙"/>
                <w:sz w:val="28"/>
              </w:rPr>
            </w:pPr>
            <w:r w:rsidRPr="009A43AD">
              <w:rPr>
                <w:rFonts w:ascii="TH SarabunIT๙" w:hAnsi="TH SarabunIT๙" w:cs="TH SarabunIT๙"/>
                <w:sz w:val="28"/>
                <w:cs/>
              </w:rPr>
              <w:t>(ยุทธศาสตร์ด้านส่งเสริมสุขภาพ ป้องกันโรค และคุ้มครองผู้บริโภคเป็นเลิศ)</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แผนที่</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jc w:val="thaiDistribute"/>
              <w:rPr>
                <w:rFonts w:ascii="TH SarabunIT๙" w:hAnsi="TH SarabunIT๙" w:cs="TH SarabunIT๙"/>
                <w:sz w:val="28"/>
                <w:cs/>
              </w:rPr>
            </w:pPr>
            <w:r w:rsidRPr="009A43AD">
              <w:rPr>
                <w:rFonts w:ascii="TH SarabunIT๙" w:hAnsi="TH SarabunIT๙" w:cs="TH SarabunIT๙"/>
                <w:sz w:val="28"/>
                <w:cs/>
              </w:rPr>
              <w:t>3. การป้องกันควบคุมโรคและลดปัจจัยเสี่ยงด้านสุขภาพ</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โครงการที่</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C10149" w:rsidP="00EC7FC8">
            <w:pPr>
              <w:spacing w:after="0" w:line="240" w:lineRule="auto"/>
              <w:jc w:val="thaiDistribute"/>
              <w:rPr>
                <w:rFonts w:ascii="TH SarabunIT๙" w:hAnsi="TH SarabunIT๙" w:cs="TH SarabunIT๙"/>
                <w:sz w:val="28"/>
                <w:highlight w:val="yellow"/>
                <w:cs/>
              </w:rPr>
            </w:pPr>
            <w:r w:rsidRPr="009A43AD">
              <w:rPr>
                <w:rFonts w:ascii="TH SarabunIT๙" w:hAnsi="TH SarabunIT๙" w:cs="TH SarabunIT๙"/>
                <w:sz w:val="28"/>
                <w:cs/>
              </w:rPr>
              <w:t>2. โครงการควบคุมโรคติดต่อ</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ลักษณะ</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jc w:val="thaiDistribute"/>
              <w:rPr>
                <w:rFonts w:ascii="TH SarabunIT๙" w:hAnsi="TH SarabunIT๙" w:cs="TH SarabunIT๙"/>
                <w:sz w:val="28"/>
              </w:rPr>
            </w:pPr>
            <w:r w:rsidRPr="009A43AD">
              <w:rPr>
                <w:rFonts w:ascii="TH SarabunIT๙" w:hAnsi="TH SarabunIT๙" w:cs="TH SarabunIT๙"/>
                <w:sz w:val="28"/>
                <w:cs/>
              </w:rPr>
              <w:t>เชิงปริมาณ</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ระดับการแสดงผล</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jc w:val="thaiDistribute"/>
              <w:rPr>
                <w:rFonts w:ascii="TH SarabunIT๙" w:hAnsi="TH SarabunIT๙" w:cs="TH SarabunIT๙"/>
                <w:sz w:val="28"/>
              </w:rPr>
            </w:pPr>
            <w:r w:rsidRPr="009A43AD">
              <w:rPr>
                <w:rFonts w:ascii="TH SarabunIT๙" w:hAnsi="TH SarabunIT๙" w:cs="TH SarabunIT๙"/>
                <w:sz w:val="28"/>
                <w:cs/>
              </w:rPr>
              <w:t>จังหวัด</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ชื่อตัวชี้วัด</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C10149"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16</w:t>
            </w:r>
            <w:r w:rsidR="005F1E3D" w:rsidRPr="009A43AD">
              <w:rPr>
                <w:rFonts w:ascii="TH SarabunIT๙" w:hAnsi="TH SarabunIT๙" w:cs="TH SarabunIT๙"/>
                <w:b/>
                <w:bCs/>
                <w:sz w:val="28"/>
                <w:cs/>
              </w:rPr>
              <w:t xml:space="preserve">. </w:t>
            </w:r>
            <w:r w:rsidR="00475CD7" w:rsidRPr="009A43AD">
              <w:rPr>
                <w:rFonts w:ascii="TH SarabunIT๙" w:hAnsi="TH SarabunIT๙" w:cs="TH SarabunIT๙"/>
                <w:b/>
                <w:bCs/>
                <w:sz w:val="28"/>
                <w:cs/>
              </w:rPr>
              <w:t>ร้อยละของตำบลจัดการสุขภาพในการเฝ้าระวัง ป้องกันแก้ไขปัญหาโรคพยาธิใบไม้ตับและมะเร็งท่อน้ำดี</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t>คำนิยาม</w:t>
            </w:r>
          </w:p>
        </w:tc>
        <w:tc>
          <w:tcPr>
            <w:tcW w:w="6804" w:type="dxa"/>
            <w:tcBorders>
              <w:top w:val="single" w:sz="4" w:space="0" w:color="auto"/>
              <w:left w:val="single" w:sz="4" w:space="0" w:color="auto"/>
              <w:bottom w:val="single" w:sz="4" w:space="0" w:color="auto"/>
              <w:right w:val="single" w:sz="4" w:space="0" w:color="auto"/>
            </w:tcBorders>
          </w:tcPr>
          <w:p w:rsidR="00475CD7" w:rsidRPr="009A43AD" w:rsidRDefault="00475CD7" w:rsidP="00475CD7">
            <w:pPr>
              <w:tabs>
                <w:tab w:val="center" w:pos="4680"/>
                <w:tab w:val="right" w:pos="9360"/>
              </w:tabs>
              <w:spacing w:after="0" w:line="240" w:lineRule="auto"/>
              <w:jc w:val="thaiDistribute"/>
              <w:rPr>
                <w:rFonts w:ascii="TH SarabunIT๙" w:eastAsia="Calibri" w:hAnsi="TH SarabunIT๙" w:cs="TH SarabunIT๙"/>
                <w:sz w:val="28"/>
              </w:rPr>
            </w:pPr>
            <w:r w:rsidRPr="009A43AD">
              <w:rPr>
                <w:rFonts w:ascii="TH SarabunIT๙" w:eastAsia="Calibri" w:hAnsi="TH SarabunIT๙" w:cs="TH SarabunIT๙"/>
                <w:b/>
                <w:bCs/>
                <w:sz w:val="28"/>
                <w:cs/>
              </w:rPr>
              <w:t>ประชากรพื้นที่เป้าหมาย</w:t>
            </w:r>
            <w:r w:rsidR="006B73FF" w:rsidRPr="009A43AD">
              <w:rPr>
                <w:rFonts w:ascii="TH SarabunIT๙" w:eastAsia="Calibri" w:hAnsi="TH SarabunIT๙" w:cs="TH SarabunIT๙"/>
                <w:sz w:val="28"/>
                <w:cs/>
              </w:rPr>
              <w:t xml:space="preserve"> </w:t>
            </w:r>
            <w:r w:rsidRPr="009A43AD">
              <w:rPr>
                <w:rFonts w:ascii="TH SarabunIT๙" w:eastAsia="Calibri" w:hAnsi="TH SarabunIT๙" w:cs="TH SarabunIT๙"/>
                <w:sz w:val="28"/>
                <w:cs/>
              </w:rPr>
              <w:t>ได้แก่ ประชาชนในพื้นที่ 2</w:t>
            </w:r>
            <w:r w:rsidR="00791B44" w:rsidRPr="009A43AD">
              <w:rPr>
                <w:rFonts w:ascii="TH SarabunIT๙" w:eastAsia="Calibri" w:hAnsi="TH SarabunIT๙" w:cs="TH SarabunIT๙"/>
                <w:sz w:val="28"/>
                <w:cs/>
              </w:rPr>
              <w:t>9</w:t>
            </w:r>
            <w:r w:rsidRPr="009A43AD">
              <w:rPr>
                <w:rFonts w:ascii="TH SarabunIT๙" w:eastAsia="Calibri" w:hAnsi="TH SarabunIT๙" w:cs="TH SarabunIT๙"/>
                <w:sz w:val="28"/>
                <w:cs/>
              </w:rPr>
              <w:t xml:space="preserve"> จังหวัดเสี่ยงสูง 613 ตำบล ในภาคตะวันออกเฉียงเหนือ 20 จังหวัด ภาคเหนือ </w:t>
            </w:r>
            <w:r w:rsidR="00791B44" w:rsidRPr="009A43AD">
              <w:rPr>
                <w:rFonts w:ascii="TH SarabunIT๙" w:eastAsia="Calibri" w:hAnsi="TH SarabunIT๙" w:cs="TH SarabunIT๙"/>
                <w:sz w:val="28"/>
                <w:cs/>
              </w:rPr>
              <w:t>8</w:t>
            </w:r>
            <w:r w:rsidRPr="009A43AD">
              <w:rPr>
                <w:rFonts w:ascii="TH SarabunIT๙" w:eastAsia="Calibri" w:hAnsi="TH SarabunIT๙" w:cs="TH SarabunIT๙"/>
                <w:sz w:val="28"/>
                <w:cs/>
              </w:rPr>
              <w:t xml:space="preserve"> จังหวัด ภาคตะวันออก 1 จังหวัด ประกอบด้วยจังหวัด นครราชสีมา อุดรธานี ขอนแก่น หนองคาย บึงกาฬ เลย หนองบัวลำภู มหาสารคาม ร้อยเอ็ด ยโสธร อุบลราชธานี อำนาจเจริญ สุรินทร์ ศรีษะเกษ มุกดาหาร สกลนคร กาฬสินธุ์ บุรีรัมย์ ชัยภูมิ นครพนม เชียงใหม่ ลำปาง แม่ฮ่องสอน น่าน พะเยา เชียงราย</w:t>
            </w:r>
            <w:r w:rsidR="00791B44" w:rsidRPr="009A43AD">
              <w:rPr>
                <w:rFonts w:ascii="TH SarabunIT๙" w:eastAsia="Calibri" w:hAnsi="TH SarabunIT๙" w:cs="TH SarabunIT๙"/>
                <w:sz w:val="28"/>
                <w:cs/>
              </w:rPr>
              <w:t xml:space="preserve"> แพร่ ลำพูน</w:t>
            </w:r>
            <w:r w:rsidRPr="009A43AD">
              <w:rPr>
                <w:rFonts w:ascii="TH SarabunIT๙" w:eastAsia="Calibri" w:hAnsi="TH SarabunIT๙" w:cs="TH SarabunIT๙"/>
                <w:sz w:val="28"/>
                <w:cs/>
              </w:rPr>
              <w:t xml:space="preserve"> และ สระแก้ว (เขตสุขภาพที่ 1</w:t>
            </w:r>
            <w:r w:rsidRPr="009A43AD">
              <w:rPr>
                <w:rFonts w:ascii="TH SarabunIT๙" w:eastAsia="Calibri" w:hAnsi="TH SarabunIT๙" w:cs="TH SarabunIT๙"/>
                <w:sz w:val="28"/>
              </w:rPr>
              <w:t xml:space="preserve">, </w:t>
            </w:r>
            <w:r w:rsidRPr="009A43AD">
              <w:rPr>
                <w:rFonts w:ascii="TH SarabunIT๙" w:eastAsia="Calibri" w:hAnsi="TH SarabunIT๙" w:cs="TH SarabunIT๙"/>
                <w:sz w:val="28"/>
                <w:cs/>
              </w:rPr>
              <w:t>6</w:t>
            </w:r>
            <w:r w:rsidRPr="009A43AD">
              <w:rPr>
                <w:rFonts w:ascii="TH SarabunIT๙" w:eastAsia="Calibri" w:hAnsi="TH SarabunIT๙" w:cs="TH SarabunIT๙"/>
                <w:sz w:val="28"/>
              </w:rPr>
              <w:t xml:space="preserve">, </w:t>
            </w:r>
            <w:r w:rsidRPr="009A43AD">
              <w:rPr>
                <w:rFonts w:ascii="TH SarabunIT๙" w:eastAsia="Calibri" w:hAnsi="TH SarabunIT๙" w:cs="TH SarabunIT๙"/>
                <w:sz w:val="28"/>
                <w:cs/>
              </w:rPr>
              <w:t>7</w:t>
            </w:r>
            <w:r w:rsidRPr="009A43AD">
              <w:rPr>
                <w:rFonts w:ascii="TH SarabunIT๙" w:eastAsia="Calibri" w:hAnsi="TH SarabunIT๙" w:cs="TH SarabunIT๙"/>
                <w:sz w:val="28"/>
              </w:rPr>
              <w:t xml:space="preserve">, </w:t>
            </w:r>
            <w:r w:rsidRPr="009A43AD">
              <w:rPr>
                <w:rFonts w:ascii="TH SarabunIT๙" w:eastAsia="Calibri" w:hAnsi="TH SarabunIT๙" w:cs="TH SarabunIT๙"/>
                <w:sz w:val="28"/>
                <w:cs/>
              </w:rPr>
              <w:t>8</w:t>
            </w:r>
            <w:r w:rsidRPr="009A43AD">
              <w:rPr>
                <w:rFonts w:ascii="TH SarabunIT๙" w:eastAsia="Calibri" w:hAnsi="TH SarabunIT๙" w:cs="TH SarabunIT๙"/>
                <w:sz w:val="28"/>
              </w:rPr>
              <w:t xml:space="preserve">, </w:t>
            </w:r>
            <w:r w:rsidRPr="009A43AD">
              <w:rPr>
                <w:rFonts w:ascii="TH SarabunIT๙" w:eastAsia="Calibri" w:hAnsi="TH SarabunIT๙" w:cs="TH SarabunIT๙"/>
                <w:sz w:val="28"/>
                <w:cs/>
              </w:rPr>
              <w:t>9</w:t>
            </w:r>
            <w:r w:rsidRPr="009A43AD">
              <w:rPr>
                <w:rFonts w:ascii="TH SarabunIT๙" w:eastAsia="Calibri" w:hAnsi="TH SarabunIT๙" w:cs="TH SarabunIT๙"/>
                <w:sz w:val="28"/>
              </w:rPr>
              <w:t xml:space="preserve">, </w:t>
            </w:r>
            <w:r w:rsidRPr="009A43AD">
              <w:rPr>
                <w:rFonts w:ascii="TH SarabunIT๙" w:eastAsia="Calibri" w:hAnsi="TH SarabunIT๙" w:cs="TH SarabunIT๙"/>
                <w:sz w:val="28"/>
                <w:cs/>
              </w:rPr>
              <w:t>10)</w:t>
            </w:r>
          </w:p>
          <w:p w:rsidR="00475CD7" w:rsidRPr="009A43AD" w:rsidRDefault="00475CD7" w:rsidP="00475CD7">
            <w:pPr>
              <w:tabs>
                <w:tab w:val="center" w:pos="4680"/>
                <w:tab w:val="right" w:pos="9360"/>
              </w:tabs>
              <w:spacing w:after="0" w:line="240" w:lineRule="auto"/>
              <w:jc w:val="thaiDistribute"/>
              <w:rPr>
                <w:rFonts w:ascii="TH SarabunIT๙" w:eastAsia="Calibri" w:hAnsi="TH SarabunIT๙" w:cs="TH SarabunIT๙"/>
                <w:sz w:val="28"/>
              </w:rPr>
            </w:pPr>
            <w:r w:rsidRPr="009A43AD">
              <w:rPr>
                <w:rFonts w:ascii="TH SarabunIT๙" w:eastAsia="Calibri" w:hAnsi="TH SarabunIT๙" w:cs="TH SarabunIT๙"/>
                <w:b/>
                <w:bCs/>
                <w:sz w:val="28"/>
                <w:cs/>
              </w:rPr>
              <w:t>ตำบลจัดการสุขภาพในการเฝ้าระวัง ป้องกันแก้ไขปัญหาโรคพยาธิใบไม้ตับและมะเร็งท่อน้ำดี</w:t>
            </w:r>
            <w:r w:rsidRPr="009A43AD">
              <w:rPr>
                <w:rFonts w:ascii="TH SarabunIT๙" w:eastAsia="Calibri" w:hAnsi="TH SarabunIT๙" w:cs="TH SarabunIT๙"/>
                <w:sz w:val="28"/>
                <w:cs/>
              </w:rPr>
              <w:t xml:space="preserve"> หมายถึงตำบลที่มีการดำเนินงานเฝ้าระวัง คัดกรอง ป้องกันเพื่อแก้ไขปัญหาโรคพยาธิใบไม้ตับและมะเร็งท่อน้ำดี</w:t>
            </w:r>
            <w:r w:rsidR="00791B44" w:rsidRPr="009A43AD">
              <w:rPr>
                <w:rFonts w:ascii="TH SarabunIT๙" w:eastAsia="Calibri" w:hAnsi="TH SarabunIT๙" w:cs="TH SarabunIT๙"/>
                <w:sz w:val="28"/>
                <w:cs/>
              </w:rPr>
              <w:t xml:space="preserve"> </w:t>
            </w:r>
            <w:r w:rsidRPr="009A43AD">
              <w:rPr>
                <w:rFonts w:ascii="TH SarabunIT๙" w:eastAsia="Calibri" w:hAnsi="TH SarabunIT๙" w:cs="TH SarabunIT๙"/>
                <w:sz w:val="28"/>
                <w:cs/>
              </w:rPr>
              <w:t>5</w:t>
            </w:r>
            <w:r w:rsidR="00791B44" w:rsidRPr="009A43AD">
              <w:rPr>
                <w:rFonts w:ascii="TH SarabunIT๙" w:eastAsia="Calibri" w:hAnsi="TH SarabunIT๙" w:cs="TH SarabunIT๙"/>
                <w:sz w:val="28"/>
                <w:cs/>
              </w:rPr>
              <w:t xml:space="preserve"> </w:t>
            </w:r>
            <w:r w:rsidRPr="009A43AD">
              <w:rPr>
                <w:rFonts w:ascii="TH SarabunIT๙" w:eastAsia="Calibri" w:hAnsi="TH SarabunIT๙" w:cs="TH SarabunIT๙"/>
                <w:sz w:val="28"/>
                <w:cs/>
              </w:rPr>
              <w:t>มาตรการ ได้แก่</w:t>
            </w:r>
          </w:p>
          <w:p w:rsidR="00475CD7" w:rsidRPr="009A43AD" w:rsidRDefault="00475CD7" w:rsidP="00475CD7">
            <w:pPr>
              <w:tabs>
                <w:tab w:val="center" w:pos="4680"/>
                <w:tab w:val="right" w:pos="9360"/>
              </w:tabs>
              <w:spacing w:after="0" w:line="240" w:lineRule="auto"/>
              <w:jc w:val="thaiDistribute"/>
              <w:rPr>
                <w:rFonts w:ascii="TH SarabunIT๙" w:eastAsia="Calibri" w:hAnsi="TH SarabunIT๙" w:cs="TH SarabunIT๙"/>
                <w:sz w:val="28"/>
              </w:rPr>
            </w:pPr>
            <w:r w:rsidRPr="009A43AD">
              <w:rPr>
                <w:rFonts w:ascii="TH SarabunIT๙" w:eastAsia="Calibri" w:hAnsi="TH SarabunIT๙" w:cs="TH SarabunIT๙"/>
                <w:b/>
                <w:bCs/>
                <w:sz w:val="28"/>
                <w:cs/>
              </w:rPr>
              <w:t>มาตรการที่ 1 การสร้างเสริมสุขภาพ</w:t>
            </w:r>
            <w:r w:rsidR="006B73FF" w:rsidRPr="009A43AD">
              <w:rPr>
                <w:rFonts w:ascii="TH SarabunIT๙" w:eastAsia="Calibri" w:hAnsi="TH SarabunIT๙" w:cs="TH SarabunIT๙"/>
                <w:sz w:val="28"/>
                <w:cs/>
              </w:rPr>
              <w:t xml:space="preserve"> </w:t>
            </w:r>
            <w:r w:rsidRPr="009A43AD">
              <w:rPr>
                <w:rFonts w:ascii="TH SarabunIT๙" w:eastAsia="Calibri" w:hAnsi="TH SarabunIT๙" w:cs="TH SarabunIT๙"/>
                <w:sz w:val="28"/>
                <w:cs/>
              </w:rPr>
              <w:t>หมายถึงตำบลมีการดำเนินการออกและบังคับใช้ข้อบังคับ เทศบัญญัติ/หรือมาตรการทางสังคม ในการจัดการสิ่งแวดล้อม สิ่งปฏิกูล เพื่อลดการแ</w:t>
            </w:r>
            <w:r w:rsidR="00791B44" w:rsidRPr="009A43AD">
              <w:rPr>
                <w:rFonts w:ascii="TH SarabunIT๙" w:eastAsia="Calibri" w:hAnsi="TH SarabunIT๙" w:cs="TH SarabunIT๙"/>
                <w:sz w:val="28"/>
                <w:cs/>
              </w:rPr>
              <w:t xml:space="preserve">พร่กระจายในสิ่งแวดล้อม คน  ปลา </w:t>
            </w:r>
            <w:r w:rsidRPr="009A43AD">
              <w:rPr>
                <w:rFonts w:ascii="TH SarabunIT๙" w:eastAsia="Calibri" w:hAnsi="TH SarabunIT๙" w:cs="TH SarabunIT๙"/>
                <w:sz w:val="28"/>
                <w:cs/>
              </w:rPr>
              <w:t>ตำบลมีการสนับสนุนให้จัดการเรียนการสอนตามหลักสูตรพยาธิใบไม้ตับและมะเร็งท่อน้ำดีในโรงเรียนโดย</w:t>
            </w:r>
            <w:proofErr w:type="spellStart"/>
            <w:r w:rsidRPr="009A43AD">
              <w:rPr>
                <w:rFonts w:ascii="TH SarabunIT๙" w:eastAsia="Calibri" w:hAnsi="TH SarabunIT๙" w:cs="TH SarabunIT๙"/>
                <w:sz w:val="28"/>
                <w:cs/>
              </w:rPr>
              <w:t>บูรณา</w:t>
            </w:r>
            <w:proofErr w:type="spellEnd"/>
            <w:r w:rsidRPr="009A43AD">
              <w:rPr>
                <w:rFonts w:ascii="TH SarabunIT๙" w:eastAsia="Calibri" w:hAnsi="TH SarabunIT๙" w:cs="TH SarabunIT๙"/>
                <w:sz w:val="28"/>
                <w:cs/>
              </w:rPr>
              <w:t>การกับหลักสูตรแกนกลางของกระทรวงศึกษาธิการ</w:t>
            </w:r>
          </w:p>
          <w:p w:rsidR="00475CD7" w:rsidRPr="009A43AD" w:rsidRDefault="00475CD7" w:rsidP="00475CD7">
            <w:pPr>
              <w:tabs>
                <w:tab w:val="center" w:pos="4680"/>
                <w:tab w:val="right" w:pos="9360"/>
              </w:tabs>
              <w:spacing w:after="0" w:line="240" w:lineRule="auto"/>
              <w:jc w:val="thaiDistribute"/>
              <w:rPr>
                <w:rFonts w:ascii="TH SarabunIT๙" w:eastAsia="Calibri" w:hAnsi="TH SarabunIT๙" w:cs="TH SarabunIT๙"/>
                <w:sz w:val="28"/>
              </w:rPr>
            </w:pPr>
            <w:r w:rsidRPr="009A43AD">
              <w:rPr>
                <w:rFonts w:ascii="TH SarabunIT๙" w:eastAsia="Calibri" w:hAnsi="TH SarabunIT๙" w:cs="TH SarabunIT๙"/>
                <w:b/>
                <w:bCs/>
                <w:sz w:val="28"/>
                <w:cs/>
              </w:rPr>
              <w:t>มาตรการที่ 2</w:t>
            </w:r>
            <w:r w:rsidR="006B73FF" w:rsidRPr="009A43AD">
              <w:rPr>
                <w:rFonts w:ascii="TH SarabunIT๙" w:eastAsia="Calibri" w:hAnsi="TH SarabunIT๙" w:cs="TH SarabunIT๙"/>
                <w:b/>
                <w:bCs/>
                <w:sz w:val="28"/>
                <w:cs/>
              </w:rPr>
              <w:t xml:space="preserve"> </w:t>
            </w:r>
            <w:r w:rsidRPr="009A43AD">
              <w:rPr>
                <w:rFonts w:ascii="TH SarabunIT๙" w:eastAsia="Calibri" w:hAnsi="TH SarabunIT๙" w:cs="TH SarabunIT๙"/>
                <w:b/>
                <w:bCs/>
                <w:sz w:val="28"/>
                <w:cs/>
              </w:rPr>
              <w:t>การควบคุมป้องกัน</w:t>
            </w:r>
            <w:r w:rsidRPr="009A43AD">
              <w:rPr>
                <w:rFonts w:ascii="TH SarabunIT๙" w:eastAsia="Calibri" w:hAnsi="TH SarabunIT๙" w:cs="TH SarabunIT๙"/>
                <w:sz w:val="28"/>
                <w:cs/>
              </w:rPr>
              <w:t xml:space="preserve"> หมายถึงมีกิจกรรมการคัดกรองพยาธิใบไม้ตับ ในประชาชนอายุ 15 ปีขึ้นไป โดยการตรวจอุจจาระ รักษา และดำเนินการปรับเปลี่ยนพฤติกรรมทุกรายที่ติด</w:t>
            </w:r>
            <w:r w:rsidR="008036C9" w:rsidRPr="009A43AD">
              <w:rPr>
                <w:rFonts w:ascii="TH SarabunIT๙" w:eastAsia="Calibri" w:hAnsi="TH SarabunIT๙" w:cs="TH SarabunIT๙"/>
                <w:sz w:val="28"/>
                <w:cs/>
              </w:rPr>
              <w:t>โรค</w:t>
            </w:r>
          </w:p>
          <w:p w:rsidR="00475CD7" w:rsidRPr="009A43AD" w:rsidRDefault="00475CD7" w:rsidP="00475CD7">
            <w:pPr>
              <w:tabs>
                <w:tab w:val="center" w:pos="4680"/>
                <w:tab w:val="right" w:pos="9360"/>
              </w:tabs>
              <w:spacing w:after="0" w:line="240" w:lineRule="auto"/>
              <w:jc w:val="thaiDistribute"/>
              <w:rPr>
                <w:rFonts w:ascii="TH SarabunIT๙" w:eastAsia="Calibri" w:hAnsi="TH SarabunIT๙" w:cs="TH SarabunIT๙"/>
                <w:sz w:val="28"/>
              </w:rPr>
            </w:pPr>
            <w:r w:rsidRPr="009A43AD">
              <w:rPr>
                <w:rFonts w:ascii="TH SarabunIT๙" w:eastAsia="Calibri" w:hAnsi="TH SarabunIT๙" w:cs="TH SarabunIT๙"/>
                <w:b/>
                <w:bCs/>
                <w:sz w:val="28"/>
                <w:cs/>
              </w:rPr>
              <w:t>มาตรการที่ 3</w:t>
            </w:r>
            <w:r w:rsidR="006B73FF" w:rsidRPr="009A43AD">
              <w:rPr>
                <w:rFonts w:ascii="TH SarabunIT๙" w:eastAsia="Calibri" w:hAnsi="TH SarabunIT๙" w:cs="TH SarabunIT๙"/>
                <w:b/>
                <w:bCs/>
                <w:sz w:val="28"/>
                <w:cs/>
              </w:rPr>
              <w:t xml:space="preserve"> </w:t>
            </w:r>
            <w:r w:rsidRPr="009A43AD">
              <w:rPr>
                <w:rFonts w:ascii="TH SarabunIT๙" w:eastAsia="Calibri" w:hAnsi="TH SarabunIT๙" w:cs="TH SarabunIT๙"/>
                <w:b/>
                <w:bCs/>
                <w:sz w:val="28"/>
                <w:cs/>
              </w:rPr>
              <w:t xml:space="preserve">การรักษาพยาบาล </w:t>
            </w:r>
            <w:r w:rsidRPr="009A43AD">
              <w:rPr>
                <w:rFonts w:ascii="TH SarabunIT๙" w:eastAsia="Calibri" w:hAnsi="TH SarabunIT๙" w:cs="TH SarabunIT๙"/>
                <w:sz w:val="28"/>
                <w:cs/>
              </w:rPr>
              <w:t>หมายถึงมีการคัดกรองมะเร็งท่อน้ำดี ในประชาชนอายุ 40 ปี ขึ้นไปด้วยวิธี</w:t>
            </w:r>
            <w:proofErr w:type="spellStart"/>
            <w:r w:rsidRPr="009A43AD">
              <w:rPr>
                <w:rFonts w:ascii="TH SarabunIT๙" w:eastAsia="Calibri" w:hAnsi="TH SarabunIT๙" w:cs="TH SarabunIT๙"/>
                <w:sz w:val="28"/>
                <w:cs/>
              </w:rPr>
              <w:t>อัลต</w:t>
            </w:r>
            <w:proofErr w:type="spellEnd"/>
            <w:r w:rsidRPr="009A43AD">
              <w:rPr>
                <w:rFonts w:ascii="TH SarabunIT๙" w:eastAsia="Calibri" w:hAnsi="TH SarabunIT๙" w:cs="TH SarabunIT๙"/>
                <w:sz w:val="28"/>
                <w:cs/>
              </w:rPr>
              <w:t>ร</w:t>
            </w:r>
            <w:r w:rsidR="009A43AD">
              <w:rPr>
                <w:rFonts w:ascii="TH SarabunIT๙" w:eastAsia="Calibri" w:hAnsi="TH SarabunIT๙" w:cs="TH SarabunIT๙" w:hint="cs"/>
                <w:sz w:val="28"/>
                <w:cs/>
              </w:rPr>
              <w:t>้</w:t>
            </w:r>
            <w:r w:rsidRPr="009A43AD">
              <w:rPr>
                <w:rFonts w:ascii="TH SarabunIT๙" w:eastAsia="Calibri" w:hAnsi="TH SarabunIT๙" w:cs="TH SarabunIT๙"/>
                <w:sz w:val="28"/>
                <w:cs/>
              </w:rPr>
              <w:t>า</w:t>
            </w:r>
            <w:proofErr w:type="spellStart"/>
            <w:r w:rsidRPr="009A43AD">
              <w:rPr>
                <w:rFonts w:ascii="TH SarabunIT๙" w:eastAsia="Calibri" w:hAnsi="TH SarabunIT๙" w:cs="TH SarabunIT๙"/>
                <w:sz w:val="28"/>
                <w:cs/>
              </w:rPr>
              <w:t>ซาวด์</w:t>
            </w:r>
            <w:proofErr w:type="spellEnd"/>
            <w:r w:rsidRPr="009A43AD">
              <w:rPr>
                <w:rFonts w:ascii="TH SarabunIT๙" w:eastAsia="Calibri" w:hAnsi="TH SarabunIT๙" w:cs="TH SarabunIT๙"/>
                <w:sz w:val="28"/>
                <w:cs/>
              </w:rPr>
              <w:t xml:space="preserve"> หากสงสัยมะเร็งท่อน้ำดี ดำเนินการส่งต่อเพื่อการรักษา ตรวจ </w:t>
            </w:r>
            <w:r w:rsidRPr="009A43AD">
              <w:rPr>
                <w:rFonts w:ascii="TH SarabunIT๙" w:eastAsia="Calibri" w:hAnsi="TH SarabunIT๙" w:cs="TH SarabunIT๙"/>
                <w:sz w:val="28"/>
              </w:rPr>
              <w:t xml:space="preserve">CT </w:t>
            </w:r>
            <w:r w:rsidRPr="009A43AD">
              <w:rPr>
                <w:rFonts w:ascii="TH SarabunIT๙" w:eastAsia="Calibri" w:hAnsi="TH SarabunIT๙" w:cs="TH SarabunIT๙"/>
                <w:sz w:val="28"/>
                <w:cs/>
              </w:rPr>
              <w:t xml:space="preserve">หรือ </w:t>
            </w:r>
            <w:r w:rsidRPr="009A43AD">
              <w:rPr>
                <w:rFonts w:ascii="TH SarabunIT๙" w:eastAsia="Calibri" w:hAnsi="TH SarabunIT๙" w:cs="TH SarabunIT๙"/>
                <w:sz w:val="28"/>
              </w:rPr>
              <w:t xml:space="preserve">MRI </w:t>
            </w:r>
            <w:r w:rsidRPr="009A43AD">
              <w:rPr>
                <w:rFonts w:ascii="TH SarabunIT๙" w:eastAsia="Calibri" w:hAnsi="TH SarabunIT๙" w:cs="TH SarabunIT๙"/>
                <w:sz w:val="28"/>
                <w:cs/>
              </w:rPr>
              <w:t>ต่อไป</w:t>
            </w:r>
          </w:p>
          <w:p w:rsidR="00475CD7" w:rsidRPr="009A43AD" w:rsidRDefault="00475CD7" w:rsidP="00475CD7">
            <w:pPr>
              <w:tabs>
                <w:tab w:val="center" w:pos="4680"/>
                <w:tab w:val="right" w:pos="9360"/>
              </w:tabs>
              <w:spacing w:after="0" w:line="240" w:lineRule="auto"/>
              <w:jc w:val="thaiDistribute"/>
              <w:rPr>
                <w:rFonts w:ascii="TH SarabunIT๙" w:eastAsia="Calibri" w:hAnsi="TH SarabunIT๙" w:cs="TH SarabunIT๙"/>
                <w:sz w:val="28"/>
              </w:rPr>
            </w:pPr>
            <w:r w:rsidRPr="009A43AD">
              <w:rPr>
                <w:rFonts w:ascii="TH SarabunIT๙" w:eastAsia="Calibri" w:hAnsi="TH SarabunIT๙" w:cs="TH SarabunIT๙"/>
                <w:b/>
                <w:bCs/>
                <w:sz w:val="28"/>
                <w:cs/>
              </w:rPr>
              <w:t>มาตรการที่ 4 การดูแลรักษา</w:t>
            </w:r>
            <w:r w:rsidRPr="009A43AD">
              <w:rPr>
                <w:rFonts w:ascii="TH SarabunIT๙" w:eastAsia="Calibri" w:hAnsi="TH SarabunIT๙" w:cs="TH SarabunIT๙"/>
                <w:sz w:val="28"/>
                <w:cs/>
              </w:rPr>
              <w:t xml:space="preserve"> หมายถึงการผ่าตัดหรือรักษาแบบประคับประคองผู้ป่วยที่ได้รับการวินิจฉัยมะเร็งท่อน้ำดีและให้การดูแล </w:t>
            </w:r>
            <w:r w:rsidRPr="009A43AD">
              <w:rPr>
                <w:rFonts w:ascii="TH SarabunIT๙" w:eastAsia="Calibri" w:hAnsi="TH SarabunIT๙" w:cs="TH SarabunIT๙"/>
                <w:sz w:val="28"/>
              </w:rPr>
              <w:t xml:space="preserve">Palliative care </w:t>
            </w:r>
            <w:r w:rsidRPr="009A43AD">
              <w:rPr>
                <w:rFonts w:ascii="TH SarabunIT๙" w:eastAsia="Calibri" w:hAnsi="TH SarabunIT๙" w:cs="TH SarabunIT๙"/>
                <w:sz w:val="28"/>
                <w:cs/>
              </w:rPr>
              <w:t>ในผู้ป่วยระยะสุดท้าย</w:t>
            </w:r>
          </w:p>
          <w:p w:rsidR="006B73FF" w:rsidRPr="009A43AD" w:rsidRDefault="00475CD7" w:rsidP="00475CD7">
            <w:pPr>
              <w:tabs>
                <w:tab w:val="center" w:pos="4680"/>
                <w:tab w:val="right" w:pos="9360"/>
              </w:tabs>
              <w:spacing w:after="0" w:line="240" w:lineRule="auto"/>
              <w:jc w:val="thaiDistribute"/>
              <w:rPr>
                <w:rFonts w:ascii="TH SarabunIT๙" w:eastAsia="Calibri" w:hAnsi="TH SarabunIT๙" w:cs="TH SarabunIT๙"/>
                <w:sz w:val="28"/>
                <w:cs/>
              </w:rPr>
            </w:pPr>
            <w:r w:rsidRPr="009A43AD">
              <w:rPr>
                <w:rFonts w:ascii="TH SarabunIT๙" w:eastAsia="Calibri" w:hAnsi="TH SarabunIT๙" w:cs="TH SarabunIT๙"/>
                <w:b/>
                <w:bCs/>
                <w:sz w:val="28"/>
                <w:cs/>
              </w:rPr>
              <w:t>มาตรการที่ 5</w:t>
            </w:r>
            <w:r w:rsidR="006B73FF" w:rsidRPr="009A43AD">
              <w:rPr>
                <w:rFonts w:ascii="TH SarabunIT๙" w:eastAsia="Calibri" w:hAnsi="TH SarabunIT๙" w:cs="TH SarabunIT๙"/>
                <w:b/>
                <w:bCs/>
                <w:sz w:val="28"/>
                <w:cs/>
              </w:rPr>
              <w:t xml:space="preserve"> </w:t>
            </w:r>
            <w:r w:rsidRPr="009A43AD">
              <w:rPr>
                <w:rFonts w:ascii="TH SarabunIT๙" w:eastAsia="Calibri" w:hAnsi="TH SarabunIT๙" w:cs="TH SarabunIT๙"/>
                <w:b/>
                <w:bCs/>
                <w:sz w:val="28"/>
                <w:cs/>
              </w:rPr>
              <w:t>การสื่อสารสาธารณะ</w:t>
            </w:r>
            <w:r w:rsidRPr="009A43AD">
              <w:rPr>
                <w:rFonts w:ascii="TH SarabunIT๙" w:eastAsia="Calibri" w:hAnsi="TH SarabunIT๙" w:cs="TH SarabunIT๙"/>
                <w:sz w:val="28"/>
                <w:cs/>
              </w:rPr>
              <w:t xml:space="preserve"> หมายถึงตำบลมีการดำเนินงานจัดกิจกรรมรณรงค์และสร้างกระแสสังคมในการลด เลิก การบริโภค</w:t>
            </w:r>
            <w:r w:rsidR="008036C9" w:rsidRPr="009A43AD">
              <w:rPr>
                <w:rFonts w:ascii="TH SarabunIT๙" w:eastAsia="Calibri" w:hAnsi="TH SarabunIT๙" w:cs="TH SarabunIT๙"/>
                <w:sz w:val="28"/>
                <w:cs/>
              </w:rPr>
              <w:t>อาหารเมนูปลาปรุงดิบ</w:t>
            </w:r>
          </w:p>
        </w:tc>
      </w:tr>
      <w:tr w:rsidR="005F1E3D" w:rsidRPr="009A43AD" w:rsidTr="009A43AD">
        <w:tc>
          <w:tcPr>
            <w:tcW w:w="9356" w:type="dxa"/>
            <w:gridSpan w:val="2"/>
            <w:tcBorders>
              <w:top w:val="single" w:sz="4" w:space="0" w:color="auto"/>
              <w:left w:val="single" w:sz="4" w:space="0" w:color="auto"/>
              <w:bottom w:val="single" w:sz="4" w:space="0" w:color="auto"/>
              <w:right w:val="single" w:sz="4" w:space="0" w:color="auto"/>
            </w:tcBorders>
          </w:tcPr>
          <w:p w:rsidR="00AE5E34" w:rsidRPr="009A43AD" w:rsidRDefault="005F1E3D" w:rsidP="00EC7FC8">
            <w:pPr>
              <w:pStyle w:val="a6"/>
              <w:tabs>
                <w:tab w:val="left" w:pos="3300"/>
              </w:tabs>
              <w:rPr>
                <w:rFonts w:ascii="TH SarabunIT๙" w:hAnsi="TH SarabunIT๙" w:cs="TH SarabunIT๙"/>
                <w:b/>
                <w:bCs/>
                <w:sz w:val="28"/>
              </w:rPr>
            </w:pPr>
            <w:r w:rsidRPr="009A43AD">
              <w:rPr>
                <w:rFonts w:ascii="TH SarabunIT๙" w:hAnsi="TH SarabunIT๙" w:cs="TH SarabunIT๙"/>
                <w:b/>
                <w:bCs/>
                <w:sz w:val="28"/>
                <w:cs/>
              </w:rPr>
              <w:t>เกณฑ์เป้าหมาย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gridCol w:w="1843"/>
            </w:tblGrid>
            <w:tr w:rsidR="005F1E3D" w:rsidRPr="009A43AD" w:rsidTr="00EC7FC8">
              <w:trPr>
                <w:jc w:val="center"/>
              </w:trPr>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 xml:space="preserve">ปีงบประมาณ </w:t>
                  </w:r>
                  <w:r w:rsidRPr="009A43AD">
                    <w:rPr>
                      <w:rFonts w:ascii="TH SarabunIT๙" w:hAnsi="TH SarabunIT๙" w:cs="TH SarabunIT๙"/>
                      <w:b/>
                      <w:bCs/>
                      <w:sz w:val="28"/>
                    </w:rPr>
                    <w:t xml:space="preserve">60 </w:t>
                  </w:r>
                </w:p>
              </w:tc>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 xml:space="preserve">ปีงบประมาณ </w:t>
                  </w:r>
                  <w:r w:rsidRPr="009A43AD">
                    <w:rPr>
                      <w:rFonts w:ascii="TH SarabunIT๙" w:hAnsi="TH SarabunIT๙" w:cs="TH SarabunIT๙"/>
                      <w:b/>
                      <w:bCs/>
                      <w:sz w:val="28"/>
                    </w:rPr>
                    <w:t>61</w:t>
                  </w:r>
                </w:p>
              </w:tc>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 xml:space="preserve">ปีงบประมาณ </w:t>
                  </w:r>
                  <w:r w:rsidRPr="009A43AD">
                    <w:rPr>
                      <w:rFonts w:ascii="TH SarabunIT๙" w:hAnsi="TH SarabunIT๙" w:cs="TH SarabunIT๙"/>
                      <w:b/>
                      <w:bCs/>
                      <w:sz w:val="28"/>
                    </w:rPr>
                    <w:t>62</w:t>
                  </w:r>
                </w:p>
              </w:tc>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 xml:space="preserve">ปีงบประมาณ </w:t>
                  </w:r>
                  <w:r w:rsidRPr="009A43AD">
                    <w:rPr>
                      <w:rFonts w:ascii="TH SarabunIT๙" w:hAnsi="TH SarabunIT๙" w:cs="TH SarabunIT๙"/>
                      <w:b/>
                      <w:bCs/>
                      <w:sz w:val="28"/>
                    </w:rPr>
                    <w:t>63</w:t>
                  </w:r>
                </w:p>
              </w:tc>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EC7FC8">
                  <w:pPr>
                    <w:spacing w:after="0" w:line="240" w:lineRule="auto"/>
                    <w:jc w:val="center"/>
                    <w:rPr>
                      <w:rFonts w:ascii="TH SarabunIT๙" w:hAnsi="TH SarabunIT๙" w:cs="TH SarabunIT๙"/>
                      <w:b/>
                      <w:bCs/>
                      <w:sz w:val="28"/>
                      <w:cs/>
                    </w:rPr>
                  </w:pPr>
                  <w:r w:rsidRPr="009A43AD">
                    <w:rPr>
                      <w:rFonts w:ascii="TH SarabunIT๙" w:hAnsi="TH SarabunIT๙" w:cs="TH SarabunIT๙"/>
                      <w:b/>
                      <w:bCs/>
                      <w:sz w:val="28"/>
                      <w:cs/>
                    </w:rPr>
                    <w:t xml:space="preserve">ปีงบประมาณ </w:t>
                  </w:r>
                  <w:r w:rsidRPr="009A43AD">
                    <w:rPr>
                      <w:rFonts w:ascii="TH SarabunIT๙" w:hAnsi="TH SarabunIT๙" w:cs="TH SarabunIT๙"/>
                      <w:b/>
                      <w:bCs/>
                      <w:sz w:val="28"/>
                    </w:rPr>
                    <w:t>64</w:t>
                  </w:r>
                </w:p>
              </w:tc>
            </w:tr>
            <w:tr w:rsidR="005F1E3D" w:rsidRPr="009A43AD" w:rsidTr="00EC7FC8">
              <w:trPr>
                <w:jc w:val="center"/>
              </w:trPr>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EC7FC8">
                  <w:pPr>
                    <w:spacing w:after="0" w:line="240" w:lineRule="auto"/>
                    <w:jc w:val="center"/>
                    <w:rPr>
                      <w:rFonts w:ascii="TH SarabunIT๙" w:hAnsi="TH SarabunIT๙" w:cs="TH SarabunIT๙"/>
                      <w:sz w:val="28"/>
                    </w:rPr>
                  </w:pPr>
                  <w:r w:rsidRPr="009A43AD">
                    <w:rPr>
                      <w:rFonts w:ascii="TH SarabunIT๙" w:hAnsi="TH SarabunIT๙" w:cs="TH SarabunIT๙"/>
                      <w:sz w:val="28"/>
                      <w:cs/>
                    </w:rPr>
                    <w:t>ร้อยละ 80</w:t>
                  </w:r>
                </w:p>
              </w:tc>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FC75E7">
                  <w:pPr>
                    <w:spacing w:after="0" w:line="240" w:lineRule="auto"/>
                    <w:jc w:val="center"/>
                    <w:rPr>
                      <w:rFonts w:ascii="TH SarabunIT๙" w:hAnsi="TH SarabunIT๙" w:cs="TH SarabunIT๙"/>
                      <w:sz w:val="28"/>
                    </w:rPr>
                  </w:pPr>
                  <w:r w:rsidRPr="009A43AD">
                    <w:rPr>
                      <w:rFonts w:ascii="TH SarabunIT๙" w:hAnsi="TH SarabunIT๙" w:cs="TH SarabunIT๙"/>
                      <w:sz w:val="28"/>
                      <w:cs/>
                    </w:rPr>
                    <w:t xml:space="preserve">ร้อยละ </w:t>
                  </w:r>
                  <w:r w:rsidR="00FC75E7" w:rsidRPr="009A43AD">
                    <w:rPr>
                      <w:rFonts w:ascii="TH SarabunIT๙" w:hAnsi="TH SarabunIT๙" w:cs="TH SarabunIT๙"/>
                      <w:sz w:val="28"/>
                      <w:cs/>
                    </w:rPr>
                    <w:t>100</w:t>
                  </w:r>
                </w:p>
              </w:tc>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FC75E7">
                  <w:pPr>
                    <w:spacing w:after="0" w:line="240" w:lineRule="auto"/>
                    <w:jc w:val="center"/>
                    <w:rPr>
                      <w:rFonts w:ascii="TH SarabunIT๙" w:hAnsi="TH SarabunIT๙" w:cs="TH SarabunIT๙"/>
                      <w:sz w:val="28"/>
                    </w:rPr>
                  </w:pPr>
                  <w:r w:rsidRPr="009A43AD">
                    <w:rPr>
                      <w:rFonts w:ascii="TH SarabunIT๙" w:hAnsi="TH SarabunIT๙" w:cs="TH SarabunIT๙"/>
                      <w:sz w:val="28"/>
                      <w:cs/>
                    </w:rPr>
                    <w:t xml:space="preserve">ร้อยละ </w:t>
                  </w:r>
                  <w:r w:rsidR="00FC75E7" w:rsidRPr="009A43AD">
                    <w:rPr>
                      <w:rFonts w:ascii="TH SarabunIT๙" w:hAnsi="TH SarabunIT๙" w:cs="TH SarabunIT๙"/>
                      <w:sz w:val="28"/>
                      <w:cs/>
                    </w:rPr>
                    <w:t>100</w:t>
                  </w:r>
                </w:p>
              </w:tc>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FC75E7">
                  <w:pPr>
                    <w:spacing w:after="0" w:line="240" w:lineRule="auto"/>
                    <w:jc w:val="center"/>
                    <w:rPr>
                      <w:rFonts w:ascii="TH SarabunIT๙" w:hAnsi="TH SarabunIT๙" w:cs="TH SarabunIT๙"/>
                      <w:sz w:val="28"/>
                    </w:rPr>
                  </w:pPr>
                  <w:r w:rsidRPr="009A43AD">
                    <w:rPr>
                      <w:rFonts w:ascii="TH SarabunIT๙" w:hAnsi="TH SarabunIT๙" w:cs="TH SarabunIT๙"/>
                      <w:sz w:val="28"/>
                      <w:cs/>
                    </w:rPr>
                    <w:t xml:space="preserve">ร้อยละ </w:t>
                  </w:r>
                  <w:r w:rsidR="00FC75E7" w:rsidRPr="009A43AD">
                    <w:rPr>
                      <w:rFonts w:ascii="TH SarabunIT๙" w:hAnsi="TH SarabunIT๙" w:cs="TH SarabunIT๙"/>
                      <w:sz w:val="28"/>
                      <w:cs/>
                    </w:rPr>
                    <w:t>100</w:t>
                  </w:r>
                </w:p>
              </w:tc>
              <w:tc>
                <w:tcPr>
                  <w:tcW w:w="1843" w:type="dxa"/>
                  <w:tcBorders>
                    <w:top w:val="single" w:sz="4" w:space="0" w:color="000000"/>
                    <w:left w:val="single" w:sz="4" w:space="0" w:color="000000"/>
                    <w:bottom w:val="single" w:sz="4" w:space="0" w:color="000000"/>
                    <w:right w:val="single" w:sz="4" w:space="0" w:color="000000"/>
                  </w:tcBorders>
                </w:tcPr>
                <w:p w:rsidR="005F1E3D" w:rsidRPr="009A43AD" w:rsidRDefault="005F1E3D" w:rsidP="00FC75E7">
                  <w:pPr>
                    <w:spacing w:after="0" w:line="240" w:lineRule="auto"/>
                    <w:jc w:val="center"/>
                    <w:rPr>
                      <w:rFonts w:ascii="TH SarabunIT๙" w:hAnsi="TH SarabunIT๙" w:cs="TH SarabunIT๙"/>
                      <w:sz w:val="28"/>
                    </w:rPr>
                  </w:pPr>
                  <w:r w:rsidRPr="009A43AD">
                    <w:rPr>
                      <w:rFonts w:ascii="TH SarabunIT๙" w:hAnsi="TH SarabunIT๙" w:cs="TH SarabunIT๙"/>
                      <w:sz w:val="28"/>
                      <w:cs/>
                    </w:rPr>
                    <w:t xml:space="preserve">ร้อยละ </w:t>
                  </w:r>
                  <w:r w:rsidR="00FC75E7" w:rsidRPr="009A43AD">
                    <w:rPr>
                      <w:rFonts w:ascii="TH SarabunIT๙" w:hAnsi="TH SarabunIT๙" w:cs="TH SarabunIT๙"/>
                      <w:sz w:val="28"/>
                      <w:cs/>
                    </w:rPr>
                    <w:t>100</w:t>
                  </w:r>
                </w:p>
              </w:tc>
            </w:tr>
          </w:tbl>
          <w:p w:rsidR="005F1E3D" w:rsidRPr="009A43AD" w:rsidRDefault="005F1E3D" w:rsidP="00EC7FC8">
            <w:pPr>
              <w:spacing w:after="0" w:line="240" w:lineRule="auto"/>
              <w:jc w:val="center"/>
              <w:rPr>
                <w:rFonts w:ascii="TH SarabunIT๙" w:hAnsi="TH SarabunIT๙" w:cs="TH SarabunIT๙"/>
                <w:b/>
                <w:bCs/>
                <w:sz w:val="28"/>
              </w:rPr>
            </w:pP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highlight w:val="yellow"/>
                <w:cs/>
              </w:rPr>
            </w:pPr>
            <w:r w:rsidRPr="009A43AD">
              <w:rPr>
                <w:rFonts w:ascii="TH SarabunIT๙" w:hAnsi="TH SarabunIT๙" w:cs="TH SarabunIT๙"/>
                <w:b/>
                <w:bCs/>
                <w:sz w:val="28"/>
                <w:cs/>
              </w:rPr>
              <w:t>วัตถุประสงค์</w:t>
            </w:r>
          </w:p>
        </w:tc>
        <w:tc>
          <w:tcPr>
            <w:tcW w:w="6804" w:type="dxa"/>
            <w:tcBorders>
              <w:top w:val="single" w:sz="4" w:space="0" w:color="auto"/>
              <w:left w:val="single" w:sz="4" w:space="0" w:color="auto"/>
              <w:bottom w:val="single" w:sz="4" w:space="0" w:color="auto"/>
              <w:right w:val="single" w:sz="4" w:space="0" w:color="auto"/>
            </w:tcBorders>
          </w:tcPr>
          <w:p w:rsidR="00475CD7" w:rsidRPr="009A43AD" w:rsidRDefault="006B73FF" w:rsidP="00475CD7">
            <w:pPr>
              <w:spacing w:after="0" w:line="240" w:lineRule="auto"/>
              <w:rPr>
                <w:rFonts w:ascii="TH SarabunIT๙" w:hAnsi="TH SarabunIT๙" w:cs="TH SarabunIT๙"/>
                <w:sz w:val="28"/>
              </w:rPr>
            </w:pPr>
            <w:r w:rsidRPr="009A43AD">
              <w:rPr>
                <w:rFonts w:ascii="TH SarabunIT๙" w:hAnsi="TH SarabunIT๙" w:cs="TH SarabunIT๙"/>
                <w:sz w:val="28"/>
                <w:cs/>
                <w:lang w:val="en-GB"/>
              </w:rPr>
              <w:t xml:space="preserve">1. </w:t>
            </w:r>
            <w:r w:rsidR="00475CD7" w:rsidRPr="009A43AD">
              <w:rPr>
                <w:rFonts w:ascii="TH SarabunIT๙" w:hAnsi="TH SarabunIT๙" w:cs="TH SarabunIT๙"/>
                <w:sz w:val="28"/>
                <w:cs/>
                <w:lang w:val="en-GB"/>
              </w:rPr>
              <w:t xml:space="preserve">เพื่อค้นหาประชากรกลุ่มเสี่ยงโรคพยาธิใบไม้ตับและมะเร็งท่อน้ำดีในพื้นที่ภาคเหนือและ          ภาคตะวันออกเฉียงเหนือ และให้การรักษา </w:t>
            </w:r>
          </w:p>
          <w:p w:rsidR="00475CD7" w:rsidRPr="009A43AD" w:rsidRDefault="006B73FF" w:rsidP="00475CD7">
            <w:pPr>
              <w:spacing w:after="0" w:line="240" w:lineRule="auto"/>
              <w:rPr>
                <w:rFonts w:ascii="TH SarabunIT๙" w:hAnsi="TH SarabunIT๙" w:cs="TH SarabunIT๙"/>
                <w:sz w:val="28"/>
                <w:lang w:val="en-GB"/>
              </w:rPr>
            </w:pPr>
            <w:r w:rsidRPr="009A43AD">
              <w:rPr>
                <w:rFonts w:ascii="TH SarabunIT๙" w:hAnsi="TH SarabunIT๙" w:cs="TH SarabunIT๙"/>
                <w:sz w:val="28"/>
                <w:cs/>
                <w:lang w:val="en-GB"/>
              </w:rPr>
              <w:t xml:space="preserve">2. </w:t>
            </w:r>
            <w:r w:rsidR="00475CD7" w:rsidRPr="009A43AD">
              <w:rPr>
                <w:rFonts w:ascii="TH SarabunIT๙" w:hAnsi="TH SarabunIT๙" w:cs="TH SarabunIT๙"/>
                <w:sz w:val="28"/>
                <w:cs/>
                <w:lang w:val="en-GB"/>
              </w:rPr>
              <w:t>เพื่อให้ประชาชน และเยาวชนในพื้นที่เป้าหมายการดำเนินการได้รับความรู้และมีพฤติกรรมสุขภาพที่ดีในการป้องกันโรคพยาธิใบไม้ตับและมะเร็งท่อน้ำดี</w:t>
            </w:r>
          </w:p>
          <w:p w:rsidR="005F1E3D" w:rsidRPr="009A43AD" w:rsidRDefault="006B73FF" w:rsidP="00475CD7">
            <w:pPr>
              <w:spacing w:after="0" w:line="240" w:lineRule="auto"/>
              <w:rPr>
                <w:rFonts w:ascii="TH SarabunIT๙" w:hAnsi="TH SarabunIT๙" w:cs="TH SarabunIT๙"/>
                <w:sz w:val="28"/>
                <w:highlight w:val="yellow"/>
                <w:lang w:val="en-GB"/>
              </w:rPr>
            </w:pPr>
            <w:r w:rsidRPr="009A43AD">
              <w:rPr>
                <w:rFonts w:ascii="TH SarabunIT๙" w:hAnsi="TH SarabunIT๙" w:cs="TH SarabunIT๙"/>
                <w:sz w:val="28"/>
                <w:cs/>
                <w:lang w:val="en-GB"/>
              </w:rPr>
              <w:t xml:space="preserve">3. </w:t>
            </w:r>
            <w:r w:rsidR="00475CD7" w:rsidRPr="009A43AD">
              <w:rPr>
                <w:rFonts w:ascii="TH SarabunIT๙" w:hAnsi="TH SarabunIT๙" w:cs="TH SarabunIT๙"/>
                <w:sz w:val="28"/>
                <w:cs/>
                <w:lang w:val="en-GB"/>
              </w:rPr>
              <w:t>เพื่อขับเคลื่อนนโยบายสาธารณะด้านการควบคุมโรคโรคพยาธิใบไม้ตับ และมะเร็งท่อน้ำดี</w:t>
            </w:r>
          </w:p>
          <w:p w:rsidR="006B73FF" w:rsidRPr="009A43AD" w:rsidRDefault="006B73FF" w:rsidP="00475CD7">
            <w:pPr>
              <w:spacing w:after="0" w:line="240" w:lineRule="auto"/>
              <w:rPr>
                <w:rFonts w:ascii="TH SarabunIT๙" w:hAnsi="TH SarabunIT๙" w:cs="TH SarabunIT๙"/>
                <w:sz w:val="28"/>
                <w:highlight w:val="yellow"/>
                <w:cs/>
                <w:lang w:val="en-GB"/>
              </w:rPr>
            </w:pP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lastRenderedPageBreak/>
              <w:t>ประชากรกลุ่มเป้าหมาย</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C3665D" w:rsidP="00C3665D">
            <w:pPr>
              <w:tabs>
                <w:tab w:val="left" w:pos="4335"/>
              </w:tabs>
              <w:spacing w:after="0" w:line="240" w:lineRule="auto"/>
              <w:rPr>
                <w:rFonts w:ascii="TH SarabunIT๙" w:hAnsi="TH SarabunIT๙" w:cs="TH SarabunIT๙"/>
                <w:sz w:val="28"/>
              </w:rPr>
            </w:pPr>
            <w:r w:rsidRPr="009A43AD">
              <w:rPr>
                <w:rFonts w:ascii="TH SarabunIT๙" w:hAnsi="TH SarabunIT๙" w:cs="TH SarabunIT๙"/>
                <w:sz w:val="28"/>
                <w:cs/>
              </w:rPr>
              <w:t xml:space="preserve">1. </w:t>
            </w:r>
            <w:r w:rsidR="00475CD7" w:rsidRPr="009A43AD">
              <w:rPr>
                <w:rFonts w:ascii="TH SarabunIT๙" w:hAnsi="TH SarabunIT๙" w:cs="TH SarabunIT๙"/>
                <w:sz w:val="28"/>
                <w:cs/>
              </w:rPr>
              <w:t>ประชากรพื้นที่เป้าหมาย</w:t>
            </w:r>
            <w:r w:rsidR="006B73FF" w:rsidRPr="009A43AD">
              <w:rPr>
                <w:rFonts w:ascii="TH SarabunIT๙" w:hAnsi="TH SarabunIT๙" w:cs="TH SarabunIT๙"/>
                <w:sz w:val="28"/>
                <w:cs/>
              </w:rPr>
              <w:t xml:space="preserve"> </w:t>
            </w:r>
            <w:r w:rsidR="00475CD7" w:rsidRPr="009A43AD">
              <w:rPr>
                <w:rFonts w:ascii="TH SarabunIT๙" w:hAnsi="TH SarabunIT๙" w:cs="TH SarabunIT๙"/>
                <w:sz w:val="28"/>
                <w:cs/>
              </w:rPr>
              <w:t xml:space="preserve">ได้แก่ </w:t>
            </w:r>
            <w:r w:rsidR="00F247DE" w:rsidRPr="009A43AD">
              <w:rPr>
                <w:rFonts w:ascii="TH SarabunIT๙" w:hAnsi="TH SarabunIT๙" w:cs="TH SarabunIT๙"/>
                <w:sz w:val="28"/>
                <w:cs/>
              </w:rPr>
              <w:t>ประชาชนในพื้นที่ 29 จังหวัดเสี่ยงสูง 613 ตำบล ในภาคตะวันออกเฉียงเหนือ 20 จังหวัด ภาคเหนือ 8 จังหวัด ภาคตะวันออก 1 จังหวัด ประกอบด้วยจังหวัด นครราชสีมา อุดรธานี ขอนแก่น หนองคาย บึงกาฬ เลย หนองบัวลำภู มหาสารคาม ร้อยเอ็ด ยโสธร อุบลราชธานี อำนาจเจริญ สุรินทร์ ศรีษะเกษ มุกดาหาร สกลนคร กาฬสินธุ์ บุรีรัมย์ ชัยภูมิ นครพนม เชียงใหม่ ลำปาง แม่ฮ่องสอน น่าน พะเยา เชียงราย แพร่ ลำพูน และ สระแก้ว (เขตสุขภาพที่ 1</w:t>
            </w:r>
            <w:r w:rsidR="00F247DE" w:rsidRPr="009A43AD">
              <w:rPr>
                <w:rFonts w:ascii="TH SarabunIT๙" w:hAnsi="TH SarabunIT๙" w:cs="TH SarabunIT๙"/>
                <w:sz w:val="28"/>
              </w:rPr>
              <w:t xml:space="preserve">, </w:t>
            </w:r>
            <w:r w:rsidR="00F247DE" w:rsidRPr="009A43AD">
              <w:rPr>
                <w:rFonts w:ascii="TH SarabunIT๙" w:hAnsi="TH SarabunIT๙" w:cs="TH SarabunIT๙"/>
                <w:sz w:val="28"/>
                <w:cs/>
              </w:rPr>
              <w:t>6</w:t>
            </w:r>
            <w:r w:rsidR="00F247DE" w:rsidRPr="009A43AD">
              <w:rPr>
                <w:rFonts w:ascii="TH SarabunIT๙" w:hAnsi="TH SarabunIT๙" w:cs="TH SarabunIT๙"/>
                <w:sz w:val="28"/>
              </w:rPr>
              <w:t xml:space="preserve">, </w:t>
            </w:r>
            <w:r w:rsidR="00F247DE" w:rsidRPr="009A43AD">
              <w:rPr>
                <w:rFonts w:ascii="TH SarabunIT๙" w:hAnsi="TH SarabunIT๙" w:cs="TH SarabunIT๙"/>
                <w:sz w:val="28"/>
                <w:cs/>
              </w:rPr>
              <w:t>7</w:t>
            </w:r>
            <w:r w:rsidR="00F247DE" w:rsidRPr="009A43AD">
              <w:rPr>
                <w:rFonts w:ascii="TH SarabunIT๙" w:hAnsi="TH SarabunIT๙" w:cs="TH SarabunIT๙"/>
                <w:sz w:val="28"/>
              </w:rPr>
              <w:t xml:space="preserve">, </w:t>
            </w:r>
            <w:r w:rsidR="00F247DE" w:rsidRPr="009A43AD">
              <w:rPr>
                <w:rFonts w:ascii="TH SarabunIT๙" w:hAnsi="TH SarabunIT๙" w:cs="TH SarabunIT๙"/>
                <w:sz w:val="28"/>
                <w:cs/>
              </w:rPr>
              <w:t>8</w:t>
            </w:r>
            <w:r w:rsidR="00F247DE" w:rsidRPr="009A43AD">
              <w:rPr>
                <w:rFonts w:ascii="TH SarabunIT๙" w:hAnsi="TH SarabunIT๙" w:cs="TH SarabunIT๙"/>
                <w:sz w:val="28"/>
              </w:rPr>
              <w:t xml:space="preserve">, </w:t>
            </w:r>
            <w:r w:rsidR="00F247DE" w:rsidRPr="009A43AD">
              <w:rPr>
                <w:rFonts w:ascii="TH SarabunIT๙" w:hAnsi="TH SarabunIT๙" w:cs="TH SarabunIT๙"/>
                <w:sz w:val="28"/>
                <w:cs/>
              </w:rPr>
              <w:t>9</w:t>
            </w:r>
            <w:r w:rsidR="00F247DE" w:rsidRPr="009A43AD">
              <w:rPr>
                <w:rFonts w:ascii="TH SarabunIT๙" w:hAnsi="TH SarabunIT๙" w:cs="TH SarabunIT๙"/>
                <w:sz w:val="28"/>
              </w:rPr>
              <w:t xml:space="preserve">, </w:t>
            </w:r>
            <w:r w:rsidR="00F247DE" w:rsidRPr="009A43AD">
              <w:rPr>
                <w:rFonts w:ascii="TH SarabunIT๙" w:hAnsi="TH SarabunIT๙" w:cs="TH SarabunIT๙"/>
                <w:sz w:val="28"/>
                <w:cs/>
              </w:rPr>
              <w:t>10)</w:t>
            </w:r>
          </w:p>
          <w:p w:rsidR="006B73FF" w:rsidRPr="009A43AD" w:rsidRDefault="00C3665D" w:rsidP="00EC7FC8">
            <w:pPr>
              <w:tabs>
                <w:tab w:val="left" w:pos="4335"/>
              </w:tabs>
              <w:spacing w:after="0" w:line="240" w:lineRule="auto"/>
              <w:rPr>
                <w:rFonts w:ascii="TH SarabunIT๙" w:hAnsi="TH SarabunIT๙" w:cs="TH SarabunIT๙"/>
                <w:sz w:val="28"/>
                <w:cs/>
              </w:rPr>
            </w:pPr>
            <w:r w:rsidRPr="009A43AD">
              <w:rPr>
                <w:rFonts w:ascii="TH SarabunIT๙" w:hAnsi="TH SarabunIT๙" w:cs="TH SarabunIT๙"/>
                <w:sz w:val="28"/>
                <w:cs/>
              </w:rPr>
              <w:t>2. ประชาชนกลุ่มเสี่ยงอายุ 40 ปีขึ้นไปได้รับการตรวจคัดครองมะเร็งท่อน้ำดีด้วย</w:t>
            </w:r>
            <w:proofErr w:type="spellStart"/>
            <w:r w:rsidRPr="009A43AD">
              <w:rPr>
                <w:rFonts w:ascii="TH SarabunIT๙" w:hAnsi="TH SarabunIT๙" w:cs="TH SarabunIT๙"/>
                <w:sz w:val="28"/>
                <w:cs/>
              </w:rPr>
              <w:t>อัลต</w:t>
            </w:r>
            <w:proofErr w:type="spellEnd"/>
            <w:r w:rsidRPr="009A43AD">
              <w:rPr>
                <w:rFonts w:ascii="TH SarabunIT๙" w:hAnsi="TH SarabunIT๙" w:cs="TH SarabunIT๙"/>
                <w:sz w:val="28"/>
                <w:cs/>
              </w:rPr>
              <w:t>ร้า</w:t>
            </w:r>
            <w:proofErr w:type="spellStart"/>
            <w:r w:rsidRPr="009A43AD">
              <w:rPr>
                <w:rFonts w:ascii="TH SarabunIT๙" w:hAnsi="TH SarabunIT๙" w:cs="TH SarabunIT๙"/>
                <w:sz w:val="28"/>
                <w:cs/>
              </w:rPr>
              <w:t>ซาวด์</w:t>
            </w:r>
            <w:proofErr w:type="spellEnd"/>
            <w:r w:rsidRPr="009A43AD">
              <w:rPr>
                <w:rFonts w:ascii="TH SarabunIT๙" w:hAnsi="TH SarabunIT๙" w:cs="TH SarabunIT๙"/>
                <w:sz w:val="28"/>
                <w:cs/>
              </w:rPr>
              <w:t xml:space="preserve"> จำนวน 200,000 คน</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highlight w:val="yellow"/>
              </w:rPr>
            </w:pPr>
            <w:r w:rsidRPr="009A43AD">
              <w:rPr>
                <w:rFonts w:ascii="TH SarabunIT๙" w:hAnsi="TH SarabunIT๙" w:cs="TH SarabunIT๙"/>
                <w:b/>
                <w:bCs/>
                <w:sz w:val="28"/>
                <w:cs/>
              </w:rPr>
              <w:t>วิธีการจัดเก็บข้อมูล</w:t>
            </w:r>
          </w:p>
        </w:tc>
        <w:tc>
          <w:tcPr>
            <w:tcW w:w="6804" w:type="dxa"/>
            <w:tcBorders>
              <w:top w:val="single" w:sz="4" w:space="0" w:color="auto"/>
              <w:left w:val="single" w:sz="4" w:space="0" w:color="auto"/>
              <w:bottom w:val="single" w:sz="4" w:space="0" w:color="auto"/>
              <w:right w:val="single" w:sz="4" w:space="0" w:color="auto"/>
            </w:tcBorders>
          </w:tcPr>
          <w:p w:rsidR="006B73FF" w:rsidRPr="009A43AD" w:rsidRDefault="006B73FF" w:rsidP="006B73FF">
            <w:pPr>
              <w:spacing w:after="0" w:line="240" w:lineRule="auto"/>
              <w:rPr>
                <w:rFonts w:ascii="TH SarabunIT๙" w:hAnsi="TH SarabunIT๙" w:cs="TH SarabunIT๙"/>
                <w:sz w:val="28"/>
              </w:rPr>
            </w:pPr>
            <w:r w:rsidRPr="009A43AD">
              <w:rPr>
                <w:rFonts w:ascii="TH SarabunIT๙" w:hAnsi="TH SarabunIT๙" w:cs="TH SarabunIT๙"/>
                <w:sz w:val="28"/>
                <w:cs/>
              </w:rPr>
              <w:t xml:space="preserve">เก็บข้อมูลจากฐานข้อมูล </w:t>
            </w:r>
            <w:proofErr w:type="spellStart"/>
            <w:r w:rsidRPr="009A43AD">
              <w:rPr>
                <w:rFonts w:ascii="TH SarabunIT๙" w:hAnsi="TH SarabunIT๙" w:cs="TH SarabunIT๙"/>
                <w:sz w:val="28"/>
              </w:rPr>
              <w:t>Isan</w:t>
            </w:r>
            <w:proofErr w:type="spellEnd"/>
            <w:r w:rsidRPr="009A43AD">
              <w:rPr>
                <w:rFonts w:ascii="TH SarabunIT๙" w:hAnsi="TH SarabunIT๙" w:cs="TH SarabunIT๙"/>
                <w:sz w:val="28"/>
              </w:rPr>
              <w:t>-cohort</w:t>
            </w:r>
          </w:p>
          <w:p w:rsidR="006B73FF" w:rsidRPr="009A43AD" w:rsidRDefault="006B73FF" w:rsidP="006B73FF">
            <w:pPr>
              <w:spacing w:after="0" w:line="240" w:lineRule="auto"/>
              <w:rPr>
                <w:rFonts w:ascii="TH SarabunIT๙" w:hAnsi="TH SarabunIT๙" w:cs="TH SarabunIT๙"/>
                <w:sz w:val="28"/>
              </w:rPr>
            </w:pPr>
            <w:r w:rsidRPr="009A43AD">
              <w:rPr>
                <w:rFonts w:ascii="TH SarabunIT๙" w:hAnsi="TH SarabunIT๙" w:cs="TH SarabunIT๙"/>
                <w:sz w:val="28"/>
                <w:cs/>
              </w:rPr>
              <w:t>แหล่งข้อมูล</w:t>
            </w:r>
          </w:p>
          <w:p w:rsidR="006B73FF" w:rsidRPr="009A43AD" w:rsidRDefault="006B73FF" w:rsidP="006B73FF">
            <w:pPr>
              <w:spacing w:after="0" w:line="240" w:lineRule="auto"/>
              <w:rPr>
                <w:rFonts w:ascii="TH SarabunIT๙" w:hAnsi="TH SarabunIT๙" w:cs="TH SarabunIT๙"/>
                <w:sz w:val="28"/>
              </w:rPr>
            </w:pPr>
            <w:r w:rsidRPr="009A43AD">
              <w:rPr>
                <w:rFonts w:ascii="TH SarabunIT๙" w:hAnsi="TH SarabunIT๙" w:cs="TH SarabunIT๙"/>
                <w:sz w:val="28"/>
                <w:cs/>
              </w:rPr>
              <w:t xml:space="preserve">1. จำนวนตำบลที่ดำเนินงานตำบลจัดการสุขภาพในการเฝ้าระวัง ป้องกันแก้ไขปัญหาโรคพยาธิใบไม้ตับและมะเร็งท่อน้ำดีใช้ข้อมูลจากการดำเนินงานร่วมกับพื้นที่เป้าหมาย คือ </w:t>
            </w:r>
            <w:proofErr w:type="spellStart"/>
            <w:r w:rsidRPr="009A43AD">
              <w:rPr>
                <w:rFonts w:ascii="TH SarabunIT๙" w:hAnsi="TH SarabunIT๙" w:cs="TH SarabunIT๙"/>
                <w:sz w:val="28"/>
                <w:cs/>
              </w:rPr>
              <w:t>สคร</w:t>
            </w:r>
            <w:proofErr w:type="spellEnd"/>
            <w:r w:rsidRPr="009A43AD">
              <w:rPr>
                <w:rFonts w:ascii="TH SarabunIT๙" w:hAnsi="TH SarabunIT๙" w:cs="TH SarabunIT๙"/>
                <w:sz w:val="28"/>
                <w:cs/>
              </w:rPr>
              <w:t>. 1</w:t>
            </w:r>
            <w:r w:rsidRPr="009A43AD">
              <w:rPr>
                <w:rFonts w:ascii="TH SarabunIT๙" w:hAnsi="TH SarabunIT๙" w:cs="TH SarabunIT๙"/>
                <w:sz w:val="28"/>
              </w:rPr>
              <w:t xml:space="preserve">, </w:t>
            </w:r>
            <w:r w:rsidRPr="009A43AD">
              <w:rPr>
                <w:rFonts w:ascii="TH SarabunIT๙" w:hAnsi="TH SarabunIT๙" w:cs="TH SarabunIT๙"/>
                <w:sz w:val="28"/>
                <w:cs/>
              </w:rPr>
              <w:t>6</w:t>
            </w:r>
            <w:r w:rsidRPr="009A43AD">
              <w:rPr>
                <w:rFonts w:ascii="TH SarabunIT๙" w:hAnsi="TH SarabunIT๙" w:cs="TH SarabunIT๙"/>
                <w:sz w:val="28"/>
              </w:rPr>
              <w:t xml:space="preserve">, </w:t>
            </w:r>
            <w:r w:rsidRPr="009A43AD">
              <w:rPr>
                <w:rFonts w:ascii="TH SarabunIT๙" w:hAnsi="TH SarabunIT๙" w:cs="TH SarabunIT๙"/>
                <w:sz w:val="28"/>
                <w:cs/>
              </w:rPr>
              <w:t>7</w:t>
            </w:r>
            <w:r w:rsidRPr="009A43AD">
              <w:rPr>
                <w:rFonts w:ascii="TH SarabunIT๙" w:hAnsi="TH SarabunIT๙" w:cs="TH SarabunIT๙"/>
                <w:sz w:val="28"/>
              </w:rPr>
              <w:t xml:space="preserve">, </w:t>
            </w:r>
            <w:r w:rsidRPr="009A43AD">
              <w:rPr>
                <w:rFonts w:ascii="TH SarabunIT๙" w:hAnsi="TH SarabunIT๙" w:cs="TH SarabunIT๙"/>
                <w:sz w:val="28"/>
                <w:cs/>
              </w:rPr>
              <w:t>8</w:t>
            </w:r>
            <w:r w:rsidRPr="009A43AD">
              <w:rPr>
                <w:rFonts w:ascii="TH SarabunIT๙" w:hAnsi="TH SarabunIT๙" w:cs="TH SarabunIT๙"/>
                <w:sz w:val="28"/>
              </w:rPr>
              <w:t xml:space="preserve">, </w:t>
            </w:r>
            <w:r w:rsidRPr="009A43AD">
              <w:rPr>
                <w:rFonts w:ascii="TH SarabunIT๙" w:hAnsi="TH SarabunIT๙" w:cs="TH SarabunIT๙"/>
                <w:sz w:val="28"/>
                <w:cs/>
              </w:rPr>
              <w:t>9</w:t>
            </w:r>
            <w:r w:rsidRPr="009A43AD">
              <w:rPr>
                <w:rFonts w:ascii="TH SarabunIT๙" w:hAnsi="TH SarabunIT๙" w:cs="TH SarabunIT๙"/>
                <w:sz w:val="28"/>
              </w:rPr>
              <w:t xml:space="preserve">, </w:t>
            </w:r>
            <w:r w:rsidRPr="009A43AD">
              <w:rPr>
                <w:rFonts w:ascii="TH SarabunIT๙" w:hAnsi="TH SarabunIT๙" w:cs="TH SarabunIT๙"/>
                <w:sz w:val="28"/>
                <w:cs/>
              </w:rPr>
              <w:t>10</w:t>
            </w:r>
          </w:p>
          <w:p w:rsidR="006B73FF" w:rsidRPr="009A43AD" w:rsidRDefault="006B73FF" w:rsidP="006B73FF">
            <w:pPr>
              <w:spacing w:after="0" w:line="240" w:lineRule="auto"/>
              <w:rPr>
                <w:rFonts w:ascii="TH SarabunIT๙" w:hAnsi="TH SarabunIT๙" w:cs="TH SarabunIT๙"/>
                <w:sz w:val="28"/>
                <w:highlight w:val="yellow"/>
                <w:cs/>
              </w:rPr>
            </w:pPr>
            <w:r w:rsidRPr="009A43AD">
              <w:rPr>
                <w:rFonts w:ascii="TH SarabunIT๙" w:hAnsi="TH SarabunIT๙" w:cs="TH SarabunIT๙"/>
                <w:sz w:val="28"/>
                <w:cs/>
              </w:rPr>
              <w:t xml:space="preserve">2. ฐานข้อมูล </w:t>
            </w:r>
            <w:proofErr w:type="spellStart"/>
            <w:r w:rsidRPr="009A43AD">
              <w:rPr>
                <w:rFonts w:ascii="TH SarabunIT๙" w:hAnsi="TH SarabunIT๙" w:cs="TH SarabunIT๙"/>
                <w:sz w:val="28"/>
              </w:rPr>
              <w:t>Isan</w:t>
            </w:r>
            <w:proofErr w:type="spellEnd"/>
            <w:r w:rsidRPr="009A43AD">
              <w:rPr>
                <w:rFonts w:ascii="TH SarabunIT๙" w:hAnsi="TH SarabunIT๙" w:cs="TH SarabunIT๙"/>
                <w:sz w:val="28"/>
              </w:rPr>
              <w:t xml:space="preserve">-cohort  </w:t>
            </w:r>
            <w:r w:rsidRPr="009A43AD">
              <w:rPr>
                <w:rFonts w:ascii="TH SarabunIT๙" w:hAnsi="TH SarabunIT๙" w:cs="TH SarabunIT๙"/>
                <w:sz w:val="28"/>
                <w:cs/>
              </w:rPr>
              <w:t>คือโปรแกรมฐานข้อมูลผลการดำเนินงานตามโครงการกำจัดพยาธิใบไม้ตับและมะเร็งท่อน้ำดี ถวายเป็นพระราชกุศลฯ</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t>แหล่งข้อมูล</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jc w:val="thaiDistribute"/>
              <w:rPr>
                <w:rFonts w:ascii="TH SarabunIT๙" w:hAnsi="TH SarabunIT๙" w:cs="TH SarabunIT๙"/>
                <w:sz w:val="28"/>
                <w:highlight w:val="yellow"/>
              </w:rPr>
            </w:pPr>
            <w:r w:rsidRPr="009A43AD">
              <w:rPr>
                <w:rFonts w:ascii="TH SarabunIT๙" w:hAnsi="TH SarabunIT๙" w:cs="TH SarabunIT๙"/>
                <w:sz w:val="28"/>
                <w:cs/>
              </w:rPr>
              <w:t>ข้อมูลจากผลการดำเนินงานระดับจังหวัด</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t>รายการข้อมูล 1</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sz w:val="28"/>
                <w:cs/>
              </w:rPr>
            </w:pPr>
            <w:r w:rsidRPr="009A43AD">
              <w:rPr>
                <w:rFonts w:ascii="TH SarabunIT๙" w:hAnsi="TH SarabunIT๙" w:cs="TH SarabunIT๙"/>
                <w:sz w:val="28"/>
              </w:rPr>
              <w:t xml:space="preserve">A </w:t>
            </w:r>
            <w:r w:rsidRPr="009A43AD">
              <w:rPr>
                <w:rFonts w:ascii="TH SarabunIT๙" w:hAnsi="TH SarabunIT๙" w:cs="TH SarabunIT๙"/>
                <w:sz w:val="28"/>
                <w:cs/>
              </w:rPr>
              <w:t xml:space="preserve">= </w:t>
            </w:r>
            <w:r w:rsidR="00475CD7" w:rsidRPr="009A43AD">
              <w:rPr>
                <w:rFonts w:ascii="TH SarabunIT๙" w:hAnsi="TH SarabunIT๙" w:cs="TH SarabunIT๙"/>
                <w:sz w:val="28"/>
                <w:cs/>
              </w:rPr>
              <w:t>จำนวนตำบลจัดการสุขภาพที่ดำเนินงานครบ 5 มาตรการ</w:t>
            </w:r>
            <w:r w:rsidR="00335394" w:rsidRPr="009A43AD">
              <w:rPr>
                <w:rFonts w:ascii="TH SarabunIT๙" w:hAnsi="TH SarabunIT๙" w:cs="TH SarabunIT๙"/>
                <w:sz w:val="28"/>
                <w:cs/>
              </w:rPr>
              <w:t xml:space="preserve"> , จำนวนประชาชนกลุ่มเสี่ยงอายุ 40 ปีขึ้นไปที่ได้รับการตรวจคัดครองมะเร็งท่อน้ำดีด้วย</w:t>
            </w:r>
            <w:proofErr w:type="spellStart"/>
            <w:r w:rsidR="00335394" w:rsidRPr="009A43AD">
              <w:rPr>
                <w:rFonts w:ascii="TH SarabunIT๙" w:hAnsi="TH SarabunIT๙" w:cs="TH SarabunIT๙"/>
                <w:sz w:val="28"/>
                <w:cs/>
              </w:rPr>
              <w:t>อัลต</w:t>
            </w:r>
            <w:proofErr w:type="spellEnd"/>
            <w:r w:rsidR="00335394" w:rsidRPr="009A43AD">
              <w:rPr>
                <w:rFonts w:ascii="TH SarabunIT๙" w:hAnsi="TH SarabunIT๙" w:cs="TH SarabunIT๙"/>
                <w:sz w:val="28"/>
                <w:cs/>
              </w:rPr>
              <w:t>ร้า</w:t>
            </w:r>
            <w:proofErr w:type="spellStart"/>
            <w:r w:rsidR="00335394" w:rsidRPr="009A43AD">
              <w:rPr>
                <w:rFonts w:ascii="TH SarabunIT๙" w:hAnsi="TH SarabunIT๙" w:cs="TH SarabunIT๙"/>
                <w:sz w:val="28"/>
                <w:cs/>
              </w:rPr>
              <w:t>ซาวด์</w:t>
            </w:r>
            <w:proofErr w:type="spellEnd"/>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t>รายการข้อมูล 2</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335394">
            <w:pPr>
              <w:spacing w:after="0" w:line="240" w:lineRule="auto"/>
              <w:rPr>
                <w:rFonts w:ascii="TH SarabunIT๙" w:hAnsi="TH SarabunIT๙" w:cs="TH SarabunIT๙"/>
                <w:sz w:val="28"/>
                <w:cs/>
              </w:rPr>
            </w:pPr>
            <w:r w:rsidRPr="009A43AD">
              <w:rPr>
                <w:rFonts w:ascii="TH SarabunIT๙" w:hAnsi="TH SarabunIT๙" w:cs="TH SarabunIT๙"/>
                <w:sz w:val="28"/>
              </w:rPr>
              <w:t xml:space="preserve">B </w:t>
            </w:r>
            <w:r w:rsidRPr="009A43AD">
              <w:rPr>
                <w:rFonts w:ascii="TH SarabunIT๙" w:hAnsi="TH SarabunIT๙" w:cs="TH SarabunIT๙"/>
                <w:sz w:val="28"/>
                <w:cs/>
              </w:rPr>
              <w:t xml:space="preserve">= </w:t>
            </w:r>
            <w:r w:rsidR="00475CD7" w:rsidRPr="009A43AD">
              <w:rPr>
                <w:rFonts w:ascii="TH SarabunIT๙" w:hAnsi="TH SarabunIT๙" w:cs="TH SarabunIT๙"/>
                <w:sz w:val="28"/>
                <w:cs/>
              </w:rPr>
              <w:t>จำนวนตำบลเป้าหมาย (613 ตำบล)</w:t>
            </w:r>
            <w:r w:rsidR="00335394" w:rsidRPr="009A43AD">
              <w:rPr>
                <w:rFonts w:ascii="TH SarabunIT๙" w:hAnsi="TH SarabunIT๙" w:cs="TH SarabunIT๙"/>
                <w:sz w:val="28"/>
                <w:cs/>
              </w:rPr>
              <w:t xml:space="preserve"> , จำนวนประชาชนเป้าหมายกลุ่มเสี่ยงอายุ 40 ปีขึ้นไปที่ได้รับการตรวจคัดครองมะเร็งท่อน้ำดีด้วย</w:t>
            </w:r>
            <w:proofErr w:type="spellStart"/>
            <w:r w:rsidR="00335394" w:rsidRPr="009A43AD">
              <w:rPr>
                <w:rFonts w:ascii="TH SarabunIT๙" w:hAnsi="TH SarabunIT๙" w:cs="TH SarabunIT๙"/>
                <w:sz w:val="28"/>
                <w:cs/>
              </w:rPr>
              <w:t>อัลต</w:t>
            </w:r>
            <w:proofErr w:type="spellEnd"/>
            <w:r w:rsidR="00335394" w:rsidRPr="009A43AD">
              <w:rPr>
                <w:rFonts w:ascii="TH SarabunIT๙" w:hAnsi="TH SarabunIT๙" w:cs="TH SarabunIT๙"/>
                <w:sz w:val="28"/>
                <w:cs/>
              </w:rPr>
              <w:t>ร้า</w:t>
            </w:r>
            <w:proofErr w:type="spellStart"/>
            <w:r w:rsidR="00335394" w:rsidRPr="009A43AD">
              <w:rPr>
                <w:rFonts w:ascii="TH SarabunIT๙" w:hAnsi="TH SarabunIT๙" w:cs="TH SarabunIT๙"/>
                <w:sz w:val="28"/>
                <w:cs/>
              </w:rPr>
              <w:t>ซาวด์</w:t>
            </w:r>
            <w:proofErr w:type="spellEnd"/>
            <w:r w:rsidR="00335394" w:rsidRPr="009A43AD">
              <w:rPr>
                <w:rFonts w:ascii="TH SarabunIT๙" w:hAnsi="TH SarabunIT๙" w:cs="TH SarabunIT๙"/>
                <w:sz w:val="28"/>
                <w:cs/>
              </w:rPr>
              <w:t xml:space="preserve"> (200,000 ราย)</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highlight w:val="yellow"/>
                <w:cs/>
              </w:rPr>
            </w:pPr>
            <w:r w:rsidRPr="009A43AD">
              <w:rPr>
                <w:rFonts w:ascii="TH SarabunIT๙" w:hAnsi="TH SarabunIT๙" w:cs="TH SarabunIT๙"/>
                <w:b/>
                <w:bCs/>
                <w:sz w:val="28"/>
                <w:cs/>
              </w:rPr>
              <w:t xml:space="preserve">สูตรคำนวณตัวชี้วัด </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tabs>
                <w:tab w:val="left" w:pos="2127"/>
              </w:tabs>
              <w:snapToGrid w:val="0"/>
              <w:spacing w:after="0"/>
              <w:rPr>
                <w:rFonts w:ascii="TH SarabunIT๙" w:hAnsi="TH SarabunIT๙" w:cs="TH SarabunIT๙"/>
                <w:sz w:val="28"/>
              </w:rPr>
            </w:pPr>
            <w:r w:rsidRPr="009A43AD">
              <w:rPr>
                <w:rFonts w:ascii="TH SarabunIT๙" w:hAnsi="TH SarabunIT๙" w:cs="TH SarabunIT๙"/>
                <w:sz w:val="28"/>
                <w:bdr w:val="single" w:sz="4" w:space="0" w:color="FFFFFF"/>
                <w:cs/>
              </w:rPr>
              <w:t>(</w:t>
            </w:r>
            <w:r w:rsidRPr="009A43AD">
              <w:rPr>
                <w:rFonts w:ascii="TH SarabunIT๙" w:hAnsi="TH SarabunIT๙" w:cs="TH SarabunIT๙"/>
                <w:sz w:val="28"/>
                <w:bdr w:val="single" w:sz="4" w:space="0" w:color="FFFFFF"/>
              </w:rPr>
              <w:t>A</w:t>
            </w:r>
            <w:r w:rsidRPr="009A43AD">
              <w:rPr>
                <w:rFonts w:ascii="TH SarabunIT๙" w:hAnsi="TH SarabunIT๙" w:cs="TH SarabunIT๙"/>
                <w:sz w:val="28"/>
                <w:bdr w:val="single" w:sz="4" w:space="0" w:color="FFFFFF"/>
                <w:cs/>
              </w:rPr>
              <w:t>/</w:t>
            </w:r>
            <w:r w:rsidRPr="009A43AD">
              <w:rPr>
                <w:rFonts w:ascii="TH SarabunIT๙" w:hAnsi="TH SarabunIT๙" w:cs="TH SarabunIT๙"/>
                <w:sz w:val="28"/>
                <w:bdr w:val="single" w:sz="4" w:space="0" w:color="FFFFFF"/>
              </w:rPr>
              <w:t>B</w:t>
            </w:r>
            <w:r w:rsidRPr="009A43AD">
              <w:rPr>
                <w:rFonts w:ascii="TH SarabunIT๙" w:hAnsi="TH SarabunIT๙" w:cs="TH SarabunIT๙"/>
                <w:sz w:val="28"/>
                <w:bdr w:val="single" w:sz="4" w:space="0" w:color="FFFFFF"/>
                <w:cs/>
              </w:rPr>
              <w:t xml:space="preserve">) </w:t>
            </w:r>
            <w:r w:rsidRPr="009A43AD">
              <w:rPr>
                <w:rFonts w:ascii="TH SarabunIT๙" w:hAnsi="TH SarabunIT๙" w:cs="TH SarabunIT๙"/>
                <w:sz w:val="28"/>
                <w:bdr w:val="single" w:sz="4" w:space="0" w:color="FFFFFF"/>
              </w:rPr>
              <w:t>x 100</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ระยะเวลาประเมินผล</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sz w:val="28"/>
                <w:cs/>
              </w:rPr>
            </w:pPr>
            <w:r w:rsidRPr="009A43AD">
              <w:rPr>
                <w:rFonts w:ascii="TH SarabunIT๙" w:hAnsi="TH SarabunIT๙" w:cs="TH SarabunIT๙"/>
                <w:sz w:val="28"/>
                <w:cs/>
              </w:rPr>
              <w:t xml:space="preserve">ไตรมาส </w:t>
            </w:r>
            <w:r w:rsidRPr="009A43AD">
              <w:rPr>
                <w:rFonts w:ascii="TH SarabunIT๙" w:hAnsi="TH SarabunIT๙" w:cs="TH SarabunIT๙"/>
                <w:sz w:val="28"/>
              </w:rPr>
              <w:t>1</w:t>
            </w:r>
            <w:r w:rsidRPr="009A43AD">
              <w:rPr>
                <w:rFonts w:ascii="TH SarabunIT๙" w:hAnsi="TH SarabunIT๙" w:cs="TH SarabunIT๙"/>
                <w:sz w:val="28"/>
                <w:cs/>
              </w:rPr>
              <w:t>,2, 3 และ</w:t>
            </w:r>
            <w:r w:rsidR="00E30558" w:rsidRPr="009A43AD">
              <w:rPr>
                <w:rFonts w:ascii="TH SarabunIT๙" w:hAnsi="TH SarabunIT๙" w:cs="TH SarabunIT๙"/>
                <w:sz w:val="28"/>
                <w:cs/>
              </w:rPr>
              <w:t xml:space="preserve"> </w:t>
            </w:r>
            <w:r w:rsidRPr="009A43AD">
              <w:rPr>
                <w:rFonts w:ascii="TH SarabunIT๙" w:hAnsi="TH SarabunIT๙" w:cs="TH SarabunIT๙"/>
                <w:sz w:val="28"/>
              </w:rPr>
              <w:t>4</w:t>
            </w:r>
          </w:p>
        </w:tc>
      </w:tr>
      <w:tr w:rsidR="005F1E3D" w:rsidRPr="009A43AD" w:rsidTr="009A43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893"/>
        </w:trPr>
        <w:tc>
          <w:tcPr>
            <w:tcW w:w="9356" w:type="dxa"/>
            <w:gridSpan w:val="2"/>
          </w:tcPr>
          <w:p w:rsidR="005F1E3D" w:rsidRPr="009A43AD" w:rsidRDefault="005F1E3D"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t>เกณฑ์การประเมิน :</w:t>
            </w:r>
          </w:p>
          <w:p w:rsidR="0019314E" w:rsidRPr="009A43AD" w:rsidRDefault="005F1E3D"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t xml:space="preserve">ปี 2560 - </w:t>
            </w:r>
            <w:r w:rsidRPr="009A43AD">
              <w:rPr>
                <w:rFonts w:ascii="TH SarabunIT๙" w:hAnsi="TH SarabunIT๙" w:cs="TH SarabunIT๙"/>
                <w:b/>
                <w:bCs/>
                <w:sz w:val="28"/>
              </w:rPr>
              <w:t xml:space="preserve">2564 </w:t>
            </w:r>
            <w:r w:rsidRPr="009A43AD">
              <w:rPr>
                <w:rFonts w:ascii="TH SarabunIT๙" w:hAnsi="TH SarabunIT๙" w:cs="TH SarabunIT๙"/>
                <w:b/>
                <w:bCs/>
                <w:sz w:val="28"/>
                <w:cs/>
              </w:rPr>
              <w:t>:</w:t>
            </w:r>
            <w:r w:rsidR="004815CA" w:rsidRPr="009A43AD">
              <w:rPr>
                <w:rFonts w:ascii="TH SarabunIT๙" w:hAnsi="TH SarabunIT๙" w:cs="TH SarabunIT๙"/>
                <w:b/>
                <w:bCs/>
                <w:sz w:val="28"/>
              </w:rPr>
              <w:t xml:space="preserve"> </w:t>
            </w:r>
            <w:r w:rsidR="004815CA" w:rsidRPr="009A43AD">
              <w:rPr>
                <w:rFonts w:ascii="TH SarabunIT๙" w:hAnsi="TH SarabunIT๙" w:cs="TH SarabunIT๙"/>
                <w:b/>
                <w:bCs/>
                <w:sz w:val="28"/>
                <w:cs/>
              </w:rPr>
              <w:t>ตำบลจัดการสุขภาพในการเฝ้าระวัง ป้องกันแก้ไขปัญหาโรคพยาธิใบไม้ตับและมะเร็งท่อน้ำดี</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5F1E3D" w:rsidRPr="009A43AD" w:rsidTr="00EC7FC8">
              <w:trPr>
                <w:jc w:val="center"/>
              </w:trPr>
              <w:tc>
                <w:tcPr>
                  <w:tcW w:w="2014" w:type="dxa"/>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รอบ 3 เดือน</w:t>
                  </w:r>
                </w:p>
              </w:tc>
              <w:tc>
                <w:tcPr>
                  <w:tcW w:w="1984" w:type="dxa"/>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รอบ 6 เดือน</w:t>
                  </w:r>
                </w:p>
              </w:tc>
              <w:tc>
                <w:tcPr>
                  <w:tcW w:w="1985" w:type="dxa"/>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รอบ 9 เดือน</w:t>
                  </w:r>
                </w:p>
              </w:tc>
              <w:tc>
                <w:tcPr>
                  <w:tcW w:w="1984" w:type="dxa"/>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รอบ 12 เดือน</w:t>
                  </w:r>
                </w:p>
              </w:tc>
            </w:tr>
            <w:tr w:rsidR="005F1E3D" w:rsidRPr="009A43AD" w:rsidTr="00EC7FC8">
              <w:trPr>
                <w:jc w:val="center"/>
              </w:trPr>
              <w:tc>
                <w:tcPr>
                  <w:tcW w:w="2014" w:type="dxa"/>
                </w:tcPr>
                <w:p w:rsidR="006B73FF" w:rsidRPr="009A43AD" w:rsidRDefault="006B73FF" w:rsidP="006B73FF">
                  <w:pPr>
                    <w:pStyle w:val="a6"/>
                    <w:jc w:val="center"/>
                    <w:rPr>
                      <w:rFonts w:ascii="TH SarabunIT๙" w:hAnsi="TH SarabunIT๙" w:cs="TH SarabunIT๙"/>
                      <w:sz w:val="28"/>
                    </w:rPr>
                  </w:pPr>
                  <w:r w:rsidRPr="009A43AD">
                    <w:rPr>
                      <w:rFonts w:ascii="TH SarabunIT๙" w:hAnsi="TH SarabunIT๙" w:cs="TH SarabunIT๙"/>
                      <w:sz w:val="28"/>
                      <w:cs/>
                    </w:rPr>
                    <w:t xml:space="preserve">ร้อยละ </w:t>
                  </w:r>
                  <w:r w:rsidR="00FC75E7" w:rsidRPr="009A43AD">
                    <w:rPr>
                      <w:rFonts w:ascii="TH SarabunIT๙" w:hAnsi="TH SarabunIT๙" w:cs="TH SarabunIT๙"/>
                      <w:sz w:val="28"/>
                      <w:cs/>
                    </w:rPr>
                    <w:t>5</w:t>
                  </w:r>
                </w:p>
                <w:p w:rsidR="009A43AD" w:rsidRDefault="006B73FF" w:rsidP="00A85C0C">
                  <w:pPr>
                    <w:spacing w:after="0"/>
                    <w:jc w:val="center"/>
                    <w:rPr>
                      <w:rFonts w:ascii="TH SarabunIT๙" w:hAnsi="TH SarabunIT๙" w:cs="TH SarabunIT๙"/>
                      <w:sz w:val="28"/>
                    </w:rPr>
                  </w:pPr>
                  <w:r w:rsidRPr="009A43AD">
                    <w:rPr>
                      <w:rFonts w:ascii="TH SarabunIT๙" w:hAnsi="TH SarabunIT๙" w:cs="TH SarabunIT๙"/>
                      <w:sz w:val="28"/>
                    </w:rPr>
                    <w:t>(</w:t>
                  </w:r>
                  <w:r w:rsidRPr="009A43AD">
                    <w:rPr>
                      <w:rFonts w:ascii="TH SarabunIT๙" w:hAnsi="TH SarabunIT๙" w:cs="TH SarabunIT๙"/>
                      <w:sz w:val="28"/>
                      <w:cs/>
                    </w:rPr>
                    <w:t xml:space="preserve">ของ </w:t>
                  </w:r>
                  <w:r w:rsidRPr="009A43AD">
                    <w:rPr>
                      <w:rFonts w:ascii="TH SarabunIT๙" w:hAnsi="TH SarabunIT๙" w:cs="TH SarabunIT๙"/>
                      <w:sz w:val="28"/>
                    </w:rPr>
                    <w:t xml:space="preserve">613 </w:t>
                  </w:r>
                  <w:r w:rsidRPr="009A43AD">
                    <w:rPr>
                      <w:rFonts w:ascii="TH SarabunIT๙" w:hAnsi="TH SarabunIT๙" w:cs="TH SarabunIT๙"/>
                      <w:sz w:val="28"/>
                      <w:cs/>
                    </w:rPr>
                    <w:t xml:space="preserve">ตำบล = </w:t>
                  </w:r>
                </w:p>
                <w:p w:rsidR="005F1E3D" w:rsidRPr="009A43AD" w:rsidRDefault="00A85C0C" w:rsidP="00A85C0C">
                  <w:pPr>
                    <w:spacing w:after="0"/>
                    <w:jc w:val="center"/>
                    <w:rPr>
                      <w:rFonts w:ascii="TH SarabunIT๙" w:hAnsi="TH SarabunIT๙" w:cs="TH SarabunIT๙"/>
                      <w:sz w:val="28"/>
                      <w:cs/>
                    </w:rPr>
                  </w:pPr>
                  <w:r w:rsidRPr="009A43AD">
                    <w:rPr>
                      <w:rFonts w:ascii="TH SarabunIT๙" w:hAnsi="TH SarabunIT๙" w:cs="TH SarabunIT๙"/>
                      <w:sz w:val="28"/>
                    </w:rPr>
                    <w:t>31</w:t>
                  </w:r>
                  <w:r w:rsidR="006B73FF" w:rsidRPr="009A43AD">
                    <w:rPr>
                      <w:rFonts w:ascii="TH SarabunIT๙" w:hAnsi="TH SarabunIT๙" w:cs="TH SarabunIT๙"/>
                      <w:sz w:val="28"/>
                      <w:cs/>
                    </w:rPr>
                    <w:t xml:space="preserve"> ตำบล)</w:t>
                  </w:r>
                </w:p>
              </w:tc>
              <w:tc>
                <w:tcPr>
                  <w:tcW w:w="1984" w:type="dxa"/>
                </w:tcPr>
                <w:p w:rsidR="007B7050" w:rsidRPr="009A43AD" w:rsidRDefault="006B73FF" w:rsidP="009A43AD">
                  <w:pPr>
                    <w:spacing w:after="0"/>
                    <w:jc w:val="center"/>
                    <w:rPr>
                      <w:rFonts w:ascii="TH SarabunIT๙" w:hAnsi="TH SarabunIT๙" w:cs="TH SarabunIT๙"/>
                      <w:sz w:val="28"/>
                    </w:rPr>
                  </w:pPr>
                  <w:r w:rsidRPr="009A43AD">
                    <w:rPr>
                      <w:rFonts w:ascii="TH SarabunIT๙" w:hAnsi="TH SarabunIT๙" w:cs="TH SarabunIT๙"/>
                      <w:sz w:val="28"/>
                      <w:cs/>
                    </w:rPr>
                    <w:t xml:space="preserve">ร้อยละ </w:t>
                  </w:r>
                  <w:r w:rsidR="00A85C0C" w:rsidRPr="009A43AD">
                    <w:rPr>
                      <w:rFonts w:ascii="TH SarabunIT๙" w:hAnsi="TH SarabunIT๙" w:cs="TH SarabunIT๙"/>
                      <w:sz w:val="28"/>
                      <w:cs/>
                    </w:rPr>
                    <w:t>30</w:t>
                  </w:r>
                </w:p>
                <w:p w:rsidR="005F1E3D" w:rsidRPr="009A43AD" w:rsidRDefault="006B73FF" w:rsidP="00B45D8A">
                  <w:pPr>
                    <w:jc w:val="center"/>
                    <w:rPr>
                      <w:rFonts w:ascii="TH SarabunIT๙" w:hAnsi="TH SarabunIT๙" w:cs="TH SarabunIT๙"/>
                      <w:sz w:val="28"/>
                    </w:rPr>
                  </w:pPr>
                  <w:r w:rsidRPr="009A43AD">
                    <w:rPr>
                      <w:rFonts w:ascii="TH SarabunIT๙" w:hAnsi="TH SarabunIT๙" w:cs="TH SarabunIT๙"/>
                      <w:sz w:val="28"/>
                    </w:rPr>
                    <w:t>(</w:t>
                  </w:r>
                  <w:r w:rsidRPr="009A43AD">
                    <w:rPr>
                      <w:rFonts w:ascii="TH SarabunIT๙" w:hAnsi="TH SarabunIT๙" w:cs="TH SarabunIT๙"/>
                      <w:sz w:val="28"/>
                      <w:cs/>
                    </w:rPr>
                    <w:t xml:space="preserve">ของ </w:t>
                  </w:r>
                  <w:r w:rsidRPr="009A43AD">
                    <w:rPr>
                      <w:rFonts w:ascii="TH SarabunIT๙" w:hAnsi="TH SarabunIT๙" w:cs="TH SarabunIT๙"/>
                      <w:sz w:val="28"/>
                    </w:rPr>
                    <w:t>613</w:t>
                  </w:r>
                  <w:r w:rsidRPr="009A43AD">
                    <w:rPr>
                      <w:rFonts w:ascii="TH SarabunIT๙" w:hAnsi="TH SarabunIT๙" w:cs="TH SarabunIT๙"/>
                      <w:sz w:val="28"/>
                      <w:cs/>
                    </w:rPr>
                    <w:t xml:space="preserve"> ตำบล = </w:t>
                  </w:r>
                  <w:r w:rsidR="00B45D8A" w:rsidRPr="009A43AD">
                    <w:rPr>
                      <w:rFonts w:ascii="TH SarabunIT๙" w:hAnsi="TH SarabunIT๙" w:cs="TH SarabunIT๙"/>
                      <w:sz w:val="28"/>
                    </w:rPr>
                    <w:t>184</w:t>
                  </w:r>
                  <w:r w:rsidRPr="009A43AD">
                    <w:rPr>
                      <w:rFonts w:ascii="TH SarabunIT๙" w:hAnsi="TH SarabunIT๙" w:cs="TH SarabunIT๙"/>
                      <w:sz w:val="28"/>
                      <w:cs/>
                    </w:rPr>
                    <w:t xml:space="preserve"> ตำบล)</w:t>
                  </w:r>
                </w:p>
              </w:tc>
              <w:tc>
                <w:tcPr>
                  <w:tcW w:w="1985" w:type="dxa"/>
                </w:tcPr>
                <w:p w:rsidR="006B73FF" w:rsidRPr="009A43AD" w:rsidRDefault="006B73FF" w:rsidP="009A43AD">
                  <w:pPr>
                    <w:spacing w:after="0"/>
                    <w:jc w:val="center"/>
                    <w:rPr>
                      <w:rFonts w:ascii="TH SarabunIT๙" w:hAnsi="TH SarabunIT๙" w:cs="TH SarabunIT๙"/>
                      <w:sz w:val="28"/>
                    </w:rPr>
                  </w:pPr>
                  <w:r w:rsidRPr="009A43AD">
                    <w:rPr>
                      <w:rFonts w:ascii="TH SarabunIT๙" w:hAnsi="TH SarabunIT๙" w:cs="TH SarabunIT๙"/>
                      <w:sz w:val="28"/>
                      <w:cs/>
                    </w:rPr>
                    <w:t xml:space="preserve">ร้อยละ </w:t>
                  </w:r>
                  <w:r w:rsidR="00A85C0C" w:rsidRPr="009A43AD">
                    <w:rPr>
                      <w:rFonts w:ascii="TH SarabunIT๙" w:hAnsi="TH SarabunIT๙" w:cs="TH SarabunIT๙"/>
                      <w:sz w:val="28"/>
                      <w:cs/>
                    </w:rPr>
                    <w:t>70</w:t>
                  </w:r>
                </w:p>
                <w:p w:rsidR="005F1E3D" w:rsidRPr="009A43AD" w:rsidRDefault="006B73FF" w:rsidP="00B45D8A">
                  <w:pPr>
                    <w:spacing w:after="0"/>
                    <w:jc w:val="center"/>
                    <w:rPr>
                      <w:rFonts w:ascii="TH SarabunIT๙" w:hAnsi="TH SarabunIT๙" w:cs="TH SarabunIT๙"/>
                      <w:sz w:val="28"/>
                    </w:rPr>
                  </w:pPr>
                  <w:r w:rsidRPr="009A43AD">
                    <w:rPr>
                      <w:rFonts w:ascii="TH SarabunIT๙" w:hAnsi="TH SarabunIT๙" w:cs="TH SarabunIT๙"/>
                      <w:sz w:val="28"/>
                    </w:rPr>
                    <w:t>(</w:t>
                  </w:r>
                  <w:r w:rsidRPr="009A43AD">
                    <w:rPr>
                      <w:rFonts w:ascii="TH SarabunIT๙" w:hAnsi="TH SarabunIT๙" w:cs="TH SarabunIT๙"/>
                      <w:sz w:val="28"/>
                      <w:cs/>
                    </w:rPr>
                    <w:t xml:space="preserve">ของ </w:t>
                  </w:r>
                  <w:r w:rsidRPr="009A43AD">
                    <w:rPr>
                      <w:rFonts w:ascii="TH SarabunIT๙" w:hAnsi="TH SarabunIT๙" w:cs="TH SarabunIT๙"/>
                      <w:sz w:val="28"/>
                    </w:rPr>
                    <w:t xml:space="preserve">613 </w:t>
                  </w:r>
                  <w:r w:rsidRPr="009A43AD">
                    <w:rPr>
                      <w:rFonts w:ascii="TH SarabunIT๙" w:hAnsi="TH SarabunIT๙" w:cs="TH SarabunIT๙"/>
                      <w:sz w:val="28"/>
                      <w:cs/>
                    </w:rPr>
                    <w:t xml:space="preserve">ตำบล = </w:t>
                  </w:r>
                  <w:r w:rsidR="007B7050" w:rsidRPr="009A43AD">
                    <w:rPr>
                      <w:rFonts w:ascii="TH SarabunIT๙" w:hAnsi="TH SarabunIT๙" w:cs="TH SarabunIT๙"/>
                      <w:sz w:val="28"/>
                    </w:rPr>
                    <w:t>4</w:t>
                  </w:r>
                  <w:r w:rsidR="00B45D8A" w:rsidRPr="009A43AD">
                    <w:rPr>
                      <w:rFonts w:ascii="TH SarabunIT๙" w:hAnsi="TH SarabunIT๙" w:cs="TH SarabunIT๙"/>
                      <w:sz w:val="28"/>
                      <w:cs/>
                    </w:rPr>
                    <w:t>30</w:t>
                  </w:r>
                  <w:r w:rsidRPr="009A43AD">
                    <w:rPr>
                      <w:rFonts w:ascii="TH SarabunIT๙" w:hAnsi="TH SarabunIT๙" w:cs="TH SarabunIT๙"/>
                      <w:sz w:val="28"/>
                      <w:cs/>
                    </w:rPr>
                    <w:t xml:space="preserve"> ตำบล)</w:t>
                  </w:r>
                </w:p>
              </w:tc>
              <w:tc>
                <w:tcPr>
                  <w:tcW w:w="1984" w:type="dxa"/>
                </w:tcPr>
                <w:p w:rsidR="006B73FF" w:rsidRPr="009A43AD" w:rsidRDefault="006B73FF" w:rsidP="009A43AD">
                  <w:pPr>
                    <w:spacing w:after="0"/>
                    <w:jc w:val="center"/>
                    <w:rPr>
                      <w:rFonts w:ascii="TH SarabunIT๙" w:hAnsi="TH SarabunIT๙" w:cs="TH SarabunIT๙"/>
                      <w:sz w:val="28"/>
                    </w:rPr>
                  </w:pPr>
                  <w:r w:rsidRPr="009A43AD">
                    <w:rPr>
                      <w:rFonts w:ascii="TH SarabunIT๙" w:hAnsi="TH SarabunIT๙" w:cs="TH SarabunIT๙"/>
                      <w:sz w:val="28"/>
                      <w:cs/>
                    </w:rPr>
                    <w:t xml:space="preserve">ร้อยละ </w:t>
                  </w:r>
                  <w:r w:rsidR="00FC75E7" w:rsidRPr="009A43AD">
                    <w:rPr>
                      <w:rFonts w:ascii="TH SarabunIT๙" w:hAnsi="TH SarabunIT๙" w:cs="TH SarabunIT๙"/>
                      <w:sz w:val="28"/>
                      <w:cs/>
                    </w:rPr>
                    <w:t>100</w:t>
                  </w:r>
                </w:p>
                <w:p w:rsidR="005F1E3D" w:rsidRPr="009A43AD" w:rsidRDefault="006B73FF" w:rsidP="007B7050">
                  <w:pPr>
                    <w:spacing w:after="0"/>
                    <w:jc w:val="center"/>
                    <w:rPr>
                      <w:rFonts w:ascii="TH SarabunIT๙" w:hAnsi="TH SarabunIT๙" w:cs="TH SarabunIT๙"/>
                      <w:sz w:val="28"/>
                    </w:rPr>
                  </w:pPr>
                  <w:r w:rsidRPr="009A43AD">
                    <w:rPr>
                      <w:rFonts w:ascii="TH SarabunIT๙" w:hAnsi="TH SarabunIT๙" w:cs="TH SarabunIT๙"/>
                      <w:sz w:val="28"/>
                    </w:rPr>
                    <w:t>(</w:t>
                  </w:r>
                  <w:r w:rsidRPr="009A43AD">
                    <w:rPr>
                      <w:rFonts w:ascii="TH SarabunIT๙" w:hAnsi="TH SarabunIT๙" w:cs="TH SarabunIT๙"/>
                      <w:sz w:val="28"/>
                      <w:cs/>
                    </w:rPr>
                    <w:t xml:space="preserve">ของ </w:t>
                  </w:r>
                  <w:r w:rsidRPr="009A43AD">
                    <w:rPr>
                      <w:rFonts w:ascii="TH SarabunIT๙" w:hAnsi="TH SarabunIT๙" w:cs="TH SarabunIT๙"/>
                      <w:sz w:val="28"/>
                    </w:rPr>
                    <w:t>613</w:t>
                  </w:r>
                  <w:r w:rsidRPr="009A43AD">
                    <w:rPr>
                      <w:rFonts w:ascii="TH SarabunIT๙" w:hAnsi="TH SarabunIT๙" w:cs="TH SarabunIT๙"/>
                      <w:sz w:val="28"/>
                      <w:cs/>
                    </w:rPr>
                    <w:t xml:space="preserve"> ตำบล = </w:t>
                  </w:r>
                  <w:r w:rsidR="007B7050" w:rsidRPr="009A43AD">
                    <w:rPr>
                      <w:rFonts w:ascii="TH SarabunIT๙" w:hAnsi="TH SarabunIT๙" w:cs="TH SarabunIT๙"/>
                      <w:sz w:val="28"/>
                    </w:rPr>
                    <w:t>613</w:t>
                  </w:r>
                  <w:r w:rsidRPr="009A43AD">
                    <w:rPr>
                      <w:rFonts w:ascii="TH SarabunIT๙" w:hAnsi="TH SarabunIT๙" w:cs="TH SarabunIT๙"/>
                      <w:sz w:val="28"/>
                      <w:cs/>
                    </w:rPr>
                    <w:t xml:space="preserve"> ตำบล)</w:t>
                  </w:r>
                </w:p>
              </w:tc>
            </w:tr>
          </w:tbl>
          <w:p w:rsidR="0019314E" w:rsidRPr="009A43AD" w:rsidRDefault="004815CA"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t xml:space="preserve">ปี 2560 - 2564 : </w:t>
            </w:r>
            <w:r w:rsidR="00BE3E2B" w:rsidRPr="009A43AD">
              <w:rPr>
                <w:rFonts w:ascii="TH SarabunIT๙" w:hAnsi="TH SarabunIT๙" w:cs="TH SarabunIT๙"/>
                <w:b/>
                <w:bCs/>
                <w:sz w:val="28"/>
                <w:cs/>
              </w:rPr>
              <w:t>ประชาชนกลุ่มเสี่ยงอายุ 40 ปีขึ้นไปได้รับการตรวจคัดครองมะเร็งท่อน้ำดีด้วย</w:t>
            </w:r>
            <w:proofErr w:type="spellStart"/>
            <w:r w:rsidR="00BE3E2B" w:rsidRPr="009A43AD">
              <w:rPr>
                <w:rFonts w:ascii="TH SarabunIT๙" w:hAnsi="TH SarabunIT๙" w:cs="TH SarabunIT๙"/>
                <w:b/>
                <w:bCs/>
                <w:sz w:val="28"/>
                <w:cs/>
              </w:rPr>
              <w:t>อัลต</w:t>
            </w:r>
            <w:proofErr w:type="spellEnd"/>
            <w:r w:rsidR="00BE3E2B" w:rsidRPr="009A43AD">
              <w:rPr>
                <w:rFonts w:ascii="TH SarabunIT๙" w:hAnsi="TH SarabunIT๙" w:cs="TH SarabunIT๙"/>
                <w:b/>
                <w:bCs/>
                <w:sz w:val="28"/>
                <w:cs/>
              </w:rPr>
              <w:t>ร้า</w:t>
            </w:r>
            <w:proofErr w:type="spellStart"/>
            <w:r w:rsidR="00BE3E2B" w:rsidRPr="009A43AD">
              <w:rPr>
                <w:rFonts w:ascii="TH SarabunIT๙" w:hAnsi="TH SarabunIT๙" w:cs="TH SarabunIT๙"/>
                <w:b/>
                <w:bCs/>
                <w:sz w:val="28"/>
                <w:cs/>
              </w:rPr>
              <w:t>ซาวด์</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D32D1C" w:rsidRPr="009A43AD" w:rsidTr="00D47326">
              <w:trPr>
                <w:jc w:val="center"/>
              </w:trPr>
              <w:tc>
                <w:tcPr>
                  <w:tcW w:w="2014" w:type="dxa"/>
                </w:tcPr>
                <w:p w:rsidR="004815CA" w:rsidRPr="009A43AD" w:rsidRDefault="004815CA" w:rsidP="004815CA">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รอบ 3 เดือน</w:t>
                  </w:r>
                </w:p>
              </w:tc>
              <w:tc>
                <w:tcPr>
                  <w:tcW w:w="1984" w:type="dxa"/>
                </w:tcPr>
                <w:p w:rsidR="004815CA" w:rsidRPr="009A43AD" w:rsidRDefault="004815CA" w:rsidP="004815CA">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รอบ 6 เดือน</w:t>
                  </w:r>
                </w:p>
              </w:tc>
              <w:tc>
                <w:tcPr>
                  <w:tcW w:w="1985" w:type="dxa"/>
                </w:tcPr>
                <w:p w:rsidR="004815CA" w:rsidRPr="009A43AD" w:rsidRDefault="004815CA" w:rsidP="004815CA">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รอบ 9 เดือน</w:t>
                  </w:r>
                </w:p>
              </w:tc>
              <w:tc>
                <w:tcPr>
                  <w:tcW w:w="1984" w:type="dxa"/>
                </w:tcPr>
                <w:p w:rsidR="004815CA" w:rsidRPr="009A43AD" w:rsidRDefault="004815CA" w:rsidP="004815CA">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รอบ 12 เดือน</w:t>
                  </w:r>
                </w:p>
              </w:tc>
            </w:tr>
            <w:tr w:rsidR="00D32D1C" w:rsidRPr="009A43AD" w:rsidTr="00D47326">
              <w:trPr>
                <w:jc w:val="center"/>
              </w:trPr>
              <w:tc>
                <w:tcPr>
                  <w:tcW w:w="2014" w:type="dxa"/>
                </w:tcPr>
                <w:p w:rsidR="00EC4F06" w:rsidRPr="009A43AD" w:rsidRDefault="004815CA" w:rsidP="00BE3E2B">
                  <w:pPr>
                    <w:pStyle w:val="a6"/>
                    <w:jc w:val="center"/>
                    <w:rPr>
                      <w:rFonts w:ascii="TH SarabunIT๙" w:hAnsi="TH SarabunIT๙" w:cs="TH SarabunIT๙"/>
                      <w:sz w:val="28"/>
                    </w:rPr>
                  </w:pPr>
                  <w:r w:rsidRPr="009A43AD">
                    <w:rPr>
                      <w:rFonts w:ascii="TH SarabunIT๙" w:hAnsi="TH SarabunIT๙" w:cs="TH SarabunIT๙"/>
                      <w:sz w:val="28"/>
                      <w:cs/>
                    </w:rPr>
                    <w:t>ร้อยละ 5</w:t>
                  </w:r>
                  <w:r w:rsidR="00EC4F06" w:rsidRPr="009A43AD">
                    <w:rPr>
                      <w:rFonts w:ascii="TH SarabunIT๙" w:hAnsi="TH SarabunIT๙" w:cs="TH SarabunIT๙"/>
                      <w:sz w:val="28"/>
                      <w:cs/>
                    </w:rPr>
                    <w:t xml:space="preserve"> </w:t>
                  </w:r>
                </w:p>
                <w:p w:rsidR="004815CA" w:rsidRPr="009A43AD" w:rsidRDefault="00EC4F06" w:rsidP="00BE3E2B">
                  <w:pPr>
                    <w:pStyle w:val="a6"/>
                    <w:jc w:val="center"/>
                    <w:rPr>
                      <w:rFonts w:ascii="TH SarabunIT๙" w:hAnsi="TH SarabunIT๙" w:cs="TH SarabunIT๙"/>
                      <w:sz w:val="28"/>
                      <w:cs/>
                    </w:rPr>
                  </w:pPr>
                  <w:r w:rsidRPr="009A43AD">
                    <w:rPr>
                      <w:rFonts w:ascii="TH SarabunIT๙" w:hAnsi="TH SarabunIT๙" w:cs="TH SarabunIT๙"/>
                      <w:sz w:val="28"/>
                      <w:cs/>
                    </w:rPr>
                    <w:t>(10,000 ราย)</w:t>
                  </w:r>
                </w:p>
              </w:tc>
              <w:tc>
                <w:tcPr>
                  <w:tcW w:w="1984" w:type="dxa"/>
                </w:tcPr>
                <w:p w:rsidR="004815CA" w:rsidRPr="009A43AD" w:rsidRDefault="004815CA" w:rsidP="00BE3E2B">
                  <w:pPr>
                    <w:jc w:val="center"/>
                    <w:rPr>
                      <w:rFonts w:ascii="TH SarabunIT๙" w:hAnsi="TH SarabunIT๙" w:cs="TH SarabunIT๙"/>
                      <w:sz w:val="28"/>
                      <w:cs/>
                    </w:rPr>
                  </w:pPr>
                  <w:r w:rsidRPr="009A43AD">
                    <w:rPr>
                      <w:rFonts w:ascii="TH SarabunIT๙" w:hAnsi="TH SarabunIT๙" w:cs="TH SarabunIT๙"/>
                      <w:sz w:val="28"/>
                      <w:cs/>
                    </w:rPr>
                    <w:t xml:space="preserve">ร้อยละ </w:t>
                  </w:r>
                  <w:r w:rsidR="0056080A" w:rsidRPr="009A43AD">
                    <w:rPr>
                      <w:rFonts w:ascii="TH SarabunIT๙" w:hAnsi="TH SarabunIT๙" w:cs="TH SarabunIT๙"/>
                      <w:sz w:val="28"/>
                      <w:cs/>
                    </w:rPr>
                    <w:t>4</w:t>
                  </w:r>
                  <w:r w:rsidRPr="009A43AD">
                    <w:rPr>
                      <w:rFonts w:ascii="TH SarabunIT๙" w:hAnsi="TH SarabunIT๙" w:cs="TH SarabunIT๙"/>
                      <w:sz w:val="28"/>
                      <w:cs/>
                    </w:rPr>
                    <w:t>0</w:t>
                  </w:r>
                  <w:r w:rsidR="00EC4F06" w:rsidRPr="009A43AD">
                    <w:rPr>
                      <w:rFonts w:ascii="TH SarabunIT๙" w:hAnsi="TH SarabunIT๙" w:cs="TH SarabunIT๙"/>
                      <w:sz w:val="28"/>
                    </w:rPr>
                    <w:t xml:space="preserve">    </w:t>
                  </w:r>
                  <w:r w:rsidR="00EC4F06" w:rsidRPr="009A43AD">
                    <w:rPr>
                      <w:rFonts w:ascii="TH SarabunIT๙" w:hAnsi="TH SarabunIT๙" w:cs="TH SarabunIT๙"/>
                      <w:sz w:val="28"/>
                      <w:cs/>
                    </w:rPr>
                    <w:t>(80,000 ราย)</w:t>
                  </w:r>
                </w:p>
              </w:tc>
              <w:tc>
                <w:tcPr>
                  <w:tcW w:w="1985" w:type="dxa"/>
                </w:tcPr>
                <w:p w:rsidR="004815CA" w:rsidRPr="009A43AD" w:rsidRDefault="004815CA" w:rsidP="00BE3E2B">
                  <w:pPr>
                    <w:jc w:val="center"/>
                    <w:rPr>
                      <w:rFonts w:ascii="TH SarabunIT๙" w:hAnsi="TH SarabunIT๙" w:cs="TH SarabunIT๙"/>
                      <w:sz w:val="28"/>
                      <w:cs/>
                    </w:rPr>
                  </w:pPr>
                  <w:r w:rsidRPr="009A43AD">
                    <w:rPr>
                      <w:rFonts w:ascii="TH SarabunIT๙" w:hAnsi="TH SarabunIT๙" w:cs="TH SarabunIT๙"/>
                      <w:sz w:val="28"/>
                      <w:cs/>
                    </w:rPr>
                    <w:t xml:space="preserve">ร้อยละ </w:t>
                  </w:r>
                  <w:r w:rsidR="0056080A" w:rsidRPr="009A43AD">
                    <w:rPr>
                      <w:rFonts w:ascii="TH SarabunIT๙" w:hAnsi="TH SarabunIT๙" w:cs="TH SarabunIT๙"/>
                      <w:sz w:val="28"/>
                      <w:cs/>
                    </w:rPr>
                    <w:t>5</w:t>
                  </w:r>
                  <w:r w:rsidRPr="009A43AD">
                    <w:rPr>
                      <w:rFonts w:ascii="TH SarabunIT๙" w:hAnsi="TH SarabunIT๙" w:cs="TH SarabunIT๙"/>
                      <w:sz w:val="28"/>
                      <w:cs/>
                    </w:rPr>
                    <w:t>0</w:t>
                  </w:r>
                  <w:r w:rsidR="00EC4F06" w:rsidRPr="009A43AD">
                    <w:rPr>
                      <w:rFonts w:ascii="TH SarabunIT๙" w:hAnsi="TH SarabunIT๙" w:cs="TH SarabunIT๙"/>
                      <w:sz w:val="28"/>
                    </w:rPr>
                    <w:t xml:space="preserve">  </w:t>
                  </w:r>
                  <w:r w:rsidR="00EC4F06" w:rsidRPr="009A43AD">
                    <w:rPr>
                      <w:rFonts w:ascii="TH SarabunIT๙" w:hAnsi="TH SarabunIT๙" w:cs="TH SarabunIT๙"/>
                      <w:sz w:val="28"/>
                      <w:cs/>
                    </w:rPr>
                    <w:t>(100,000 ราย)</w:t>
                  </w:r>
                </w:p>
              </w:tc>
              <w:tc>
                <w:tcPr>
                  <w:tcW w:w="1984" w:type="dxa"/>
                </w:tcPr>
                <w:p w:rsidR="004815CA" w:rsidRPr="009A43AD" w:rsidRDefault="004815CA" w:rsidP="00BE3E2B">
                  <w:pPr>
                    <w:jc w:val="center"/>
                    <w:rPr>
                      <w:rFonts w:ascii="TH SarabunIT๙" w:hAnsi="TH SarabunIT๙" w:cs="TH SarabunIT๙"/>
                      <w:sz w:val="28"/>
                    </w:rPr>
                  </w:pPr>
                  <w:r w:rsidRPr="009A43AD">
                    <w:rPr>
                      <w:rFonts w:ascii="TH SarabunIT๙" w:hAnsi="TH SarabunIT๙" w:cs="TH SarabunIT๙"/>
                      <w:sz w:val="28"/>
                      <w:cs/>
                    </w:rPr>
                    <w:t>ร้อยละ 100</w:t>
                  </w:r>
                  <w:r w:rsidR="00EC4F06" w:rsidRPr="009A43AD">
                    <w:rPr>
                      <w:rFonts w:ascii="TH SarabunIT๙" w:hAnsi="TH SarabunIT๙" w:cs="TH SarabunIT๙"/>
                      <w:sz w:val="28"/>
                      <w:cs/>
                    </w:rPr>
                    <w:t xml:space="preserve"> (200,000 ราย)</w:t>
                  </w:r>
                </w:p>
              </w:tc>
            </w:tr>
          </w:tbl>
          <w:p w:rsidR="004815CA" w:rsidRPr="009A43AD" w:rsidRDefault="004815CA" w:rsidP="00BE3E2B">
            <w:pPr>
              <w:tabs>
                <w:tab w:val="left" w:pos="2070"/>
              </w:tabs>
              <w:spacing w:after="0" w:line="240" w:lineRule="auto"/>
              <w:rPr>
                <w:rFonts w:ascii="TH SarabunIT๙" w:hAnsi="TH SarabunIT๙" w:cs="TH SarabunIT๙"/>
                <w:b/>
                <w:bCs/>
                <w:sz w:val="28"/>
              </w:rPr>
            </w:pPr>
          </w:p>
        </w:tc>
      </w:tr>
      <w:tr w:rsidR="005F1E3D" w:rsidRPr="009A43AD" w:rsidTr="009A43AD">
        <w:trPr>
          <w:trHeight w:val="3251"/>
        </w:trPr>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highlight w:val="yellow"/>
                <w:cs/>
              </w:rPr>
            </w:pPr>
            <w:r w:rsidRPr="009A43AD">
              <w:rPr>
                <w:rFonts w:ascii="TH SarabunIT๙" w:hAnsi="TH SarabunIT๙" w:cs="TH SarabunIT๙"/>
                <w:b/>
                <w:bCs/>
                <w:sz w:val="28"/>
                <w:cs/>
              </w:rPr>
              <w:lastRenderedPageBreak/>
              <w:t xml:space="preserve">วิธีการประเมินผล : </w:t>
            </w:r>
          </w:p>
        </w:tc>
        <w:tc>
          <w:tcPr>
            <w:tcW w:w="6804" w:type="dxa"/>
            <w:tcBorders>
              <w:top w:val="single" w:sz="4" w:space="0" w:color="auto"/>
              <w:left w:val="single" w:sz="4" w:space="0" w:color="auto"/>
              <w:bottom w:val="single" w:sz="4" w:space="0" w:color="auto"/>
              <w:right w:val="single" w:sz="4" w:space="0" w:color="auto"/>
            </w:tcBorders>
          </w:tcPr>
          <w:p w:rsidR="00475CD7" w:rsidRPr="009A43AD" w:rsidRDefault="00475CD7" w:rsidP="00DF0C66">
            <w:pPr>
              <w:tabs>
                <w:tab w:val="left" w:pos="1134"/>
              </w:tabs>
              <w:snapToGrid w:val="0"/>
              <w:spacing w:after="0" w:line="240" w:lineRule="auto"/>
              <w:jc w:val="thaiDistribute"/>
              <w:rPr>
                <w:rFonts w:ascii="TH SarabunIT๙" w:hAnsi="TH SarabunIT๙" w:cs="TH SarabunIT๙"/>
                <w:sz w:val="28"/>
              </w:rPr>
            </w:pPr>
            <w:r w:rsidRPr="009A43AD">
              <w:rPr>
                <w:rFonts w:ascii="TH SarabunIT๙" w:hAnsi="TH SarabunIT๙" w:cs="TH SarabunIT๙"/>
                <w:color w:val="000000"/>
                <w:sz w:val="28"/>
              </w:rPr>
              <w:t xml:space="preserve">1. </w:t>
            </w:r>
            <w:r w:rsidRPr="009A43AD">
              <w:rPr>
                <w:rFonts w:ascii="TH SarabunIT๙" w:hAnsi="TH SarabunIT๙" w:cs="TH SarabunIT๙"/>
                <w:sz w:val="28"/>
                <w:cs/>
              </w:rPr>
              <w:t xml:space="preserve">ความสำเร็จของการดำเนินงานตามค่าเป้าหมาย ตัวชี้วัด “ร้อยละของตำบลจัดการสุขภาพในการเฝ้าระวัง ป้องกันแก้ไขปัญหาโรคพยาธิใบไม้ตับและมะเร็งท่อน้ำดี” ต้องมีการดำเนินงานครบทั้ง </w:t>
            </w:r>
            <w:r w:rsidRPr="009A43AD">
              <w:rPr>
                <w:rFonts w:ascii="TH SarabunIT๙" w:hAnsi="TH SarabunIT๙" w:cs="TH SarabunIT๙"/>
                <w:sz w:val="28"/>
              </w:rPr>
              <w:t>5</w:t>
            </w:r>
            <w:r w:rsidR="006B73FF" w:rsidRPr="009A43AD">
              <w:rPr>
                <w:rFonts w:ascii="TH SarabunIT๙" w:hAnsi="TH SarabunIT๙" w:cs="TH SarabunIT๙"/>
                <w:sz w:val="28"/>
                <w:cs/>
              </w:rPr>
              <w:t xml:space="preserve"> </w:t>
            </w:r>
            <w:r w:rsidRPr="009A43AD">
              <w:rPr>
                <w:rFonts w:ascii="TH SarabunIT๙" w:hAnsi="TH SarabunIT๙" w:cs="TH SarabunIT๙"/>
                <w:sz w:val="28"/>
                <w:cs/>
              </w:rPr>
              <w:t>มาตรการ รายไตรมาสอย่างต่อเนื่อง</w:t>
            </w:r>
          </w:p>
          <w:tbl>
            <w:tblPr>
              <w:tblW w:w="7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06"/>
              <w:gridCol w:w="992"/>
              <w:gridCol w:w="850"/>
              <w:gridCol w:w="851"/>
              <w:gridCol w:w="1418"/>
            </w:tblGrid>
            <w:tr w:rsidR="00C9375C" w:rsidRPr="009A43AD" w:rsidTr="009A43AD">
              <w:tc>
                <w:tcPr>
                  <w:tcW w:w="3006" w:type="dxa"/>
                  <w:vMerge w:val="restart"/>
                  <w:vAlign w:val="center"/>
                </w:tcPr>
                <w:p w:rsidR="00475CD7" w:rsidRPr="009A43AD" w:rsidRDefault="00475CD7" w:rsidP="00DF0C66">
                  <w:pPr>
                    <w:spacing w:after="0" w:line="240" w:lineRule="auto"/>
                    <w:jc w:val="center"/>
                    <w:rPr>
                      <w:rFonts w:ascii="TH SarabunIT๙" w:hAnsi="TH SarabunIT๙" w:cs="TH SarabunIT๙"/>
                      <w:b/>
                      <w:bCs/>
                      <w:sz w:val="28"/>
                      <w:cs/>
                    </w:rPr>
                  </w:pPr>
                  <w:r w:rsidRPr="009A43AD">
                    <w:rPr>
                      <w:rFonts w:ascii="TH SarabunIT๙" w:hAnsi="TH SarabunIT๙" w:cs="TH SarabunIT๙"/>
                      <w:b/>
                      <w:bCs/>
                      <w:sz w:val="28"/>
                      <w:cs/>
                    </w:rPr>
                    <w:t>การดำเนินงานตามมาตรการ</w:t>
                  </w:r>
                </w:p>
              </w:tc>
              <w:tc>
                <w:tcPr>
                  <w:tcW w:w="4111" w:type="dxa"/>
                  <w:gridSpan w:val="4"/>
                  <w:vAlign w:val="center"/>
                </w:tcPr>
                <w:p w:rsidR="00475CD7" w:rsidRPr="009A43AD" w:rsidRDefault="00475CD7" w:rsidP="00DF0C66">
                  <w:pPr>
                    <w:spacing w:after="0" w:line="240" w:lineRule="auto"/>
                    <w:jc w:val="center"/>
                    <w:rPr>
                      <w:rFonts w:ascii="TH SarabunIT๙" w:hAnsi="TH SarabunIT๙" w:cs="TH SarabunIT๙"/>
                      <w:b/>
                      <w:bCs/>
                      <w:sz w:val="28"/>
                      <w:cs/>
                    </w:rPr>
                  </w:pPr>
                  <w:r w:rsidRPr="009A43AD">
                    <w:rPr>
                      <w:rFonts w:ascii="TH SarabunIT๙" w:hAnsi="TH SarabunIT๙" w:cs="TH SarabunIT๙"/>
                      <w:b/>
                      <w:bCs/>
                      <w:sz w:val="28"/>
                      <w:cs/>
                    </w:rPr>
                    <w:t>ไตรมาส</w:t>
                  </w:r>
                </w:p>
              </w:tc>
            </w:tr>
            <w:tr w:rsidR="00C9375C" w:rsidRPr="009A43AD" w:rsidTr="009A43AD">
              <w:tc>
                <w:tcPr>
                  <w:tcW w:w="3006" w:type="dxa"/>
                  <w:vMerge/>
                  <w:vAlign w:val="center"/>
                </w:tcPr>
                <w:p w:rsidR="00475CD7" w:rsidRPr="009A43AD" w:rsidRDefault="00475CD7" w:rsidP="00DF0C66">
                  <w:pPr>
                    <w:spacing w:after="0" w:line="240" w:lineRule="auto"/>
                    <w:jc w:val="center"/>
                    <w:rPr>
                      <w:rFonts w:ascii="TH SarabunIT๙" w:hAnsi="TH SarabunIT๙" w:cs="TH SarabunIT๙"/>
                      <w:b/>
                      <w:bCs/>
                      <w:sz w:val="28"/>
                      <w:cs/>
                    </w:rPr>
                  </w:pPr>
                </w:p>
              </w:tc>
              <w:tc>
                <w:tcPr>
                  <w:tcW w:w="992" w:type="dxa"/>
                  <w:vAlign w:val="center"/>
                </w:tcPr>
                <w:p w:rsidR="00475CD7" w:rsidRPr="009A43AD" w:rsidRDefault="00475CD7"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t>1</w:t>
                  </w:r>
                </w:p>
              </w:tc>
              <w:tc>
                <w:tcPr>
                  <w:tcW w:w="850" w:type="dxa"/>
                  <w:vAlign w:val="center"/>
                </w:tcPr>
                <w:p w:rsidR="00475CD7" w:rsidRPr="009A43AD" w:rsidRDefault="00475CD7"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t>2</w:t>
                  </w:r>
                </w:p>
              </w:tc>
              <w:tc>
                <w:tcPr>
                  <w:tcW w:w="851" w:type="dxa"/>
                  <w:vAlign w:val="center"/>
                </w:tcPr>
                <w:p w:rsidR="00475CD7" w:rsidRPr="009A43AD" w:rsidRDefault="00475CD7"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t>3</w:t>
                  </w:r>
                </w:p>
              </w:tc>
              <w:tc>
                <w:tcPr>
                  <w:tcW w:w="1418" w:type="dxa"/>
                  <w:vAlign w:val="center"/>
                </w:tcPr>
                <w:p w:rsidR="00475CD7" w:rsidRPr="009A43AD" w:rsidRDefault="009A43AD" w:rsidP="009A43AD">
                  <w:pPr>
                    <w:spacing w:after="0" w:line="240" w:lineRule="auto"/>
                    <w:rPr>
                      <w:rFonts w:ascii="TH SarabunIT๙" w:hAnsi="TH SarabunIT๙" w:cs="TH SarabunIT๙"/>
                      <w:b/>
                      <w:bCs/>
                      <w:sz w:val="28"/>
                    </w:rPr>
                  </w:pPr>
                  <w:r>
                    <w:rPr>
                      <w:rFonts w:ascii="TH SarabunIT๙" w:hAnsi="TH SarabunIT๙" w:cs="TH SarabunIT๙"/>
                      <w:b/>
                      <w:bCs/>
                      <w:sz w:val="28"/>
                    </w:rPr>
                    <w:t xml:space="preserve">      </w:t>
                  </w:r>
                  <w:r w:rsidR="00475CD7" w:rsidRPr="009A43AD">
                    <w:rPr>
                      <w:rFonts w:ascii="TH SarabunIT๙" w:hAnsi="TH SarabunIT๙" w:cs="TH SarabunIT๙"/>
                      <w:b/>
                      <w:bCs/>
                      <w:sz w:val="28"/>
                    </w:rPr>
                    <w:t>4</w:t>
                  </w:r>
                </w:p>
              </w:tc>
            </w:tr>
            <w:tr w:rsidR="00C9375C" w:rsidRPr="009A43AD" w:rsidTr="009A43AD">
              <w:tc>
                <w:tcPr>
                  <w:tcW w:w="3006" w:type="dxa"/>
                  <w:vAlign w:val="center"/>
                </w:tcPr>
                <w:p w:rsidR="006B73FF" w:rsidRPr="009A43AD" w:rsidRDefault="006B73FF" w:rsidP="00DF0C66">
                  <w:pPr>
                    <w:spacing w:after="0" w:line="240" w:lineRule="auto"/>
                    <w:rPr>
                      <w:rFonts w:ascii="TH SarabunIT๙" w:hAnsi="TH SarabunIT๙" w:cs="TH SarabunIT๙"/>
                      <w:sz w:val="28"/>
                      <w:cs/>
                    </w:rPr>
                  </w:pPr>
                  <w:r w:rsidRPr="009A43AD">
                    <w:rPr>
                      <w:rFonts w:ascii="TH SarabunIT๙" w:hAnsi="TH SarabunIT๙" w:cs="TH SarabunIT๙"/>
                      <w:sz w:val="28"/>
                      <w:cs/>
                    </w:rPr>
                    <w:t>มาตรการที่ 1 การสร้างเสริมสุขภาพ</w:t>
                  </w:r>
                </w:p>
              </w:tc>
              <w:tc>
                <w:tcPr>
                  <w:tcW w:w="992"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0"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1"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1418" w:type="dxa"/>
                  <w:vAlign w:val="center"/>
                </w:tcPr>
                <w:p w:rsidR="006B73FF" w:rsidRPr="009A43AD" w:rsidRDefault="009A43AD" w:rsidP="009A43AD">
                  <w:pPr>
                    <w:spacing w:after="0" w:line="240" w:lineRule="auto"/>
                    <w:rPr>
                      <w:rFonts w:ascii="TH SarabunIT๙" w:hAnsi="TH SarabunIT๙" w:cs="TH SarabunIT๙"/>
                      <w:b/>
                      <w:bCs/>
                      <w:sz w:val="28"/>
                    </w:rPr>
                  </w:pPr>
                  <w:r>
                    <w:rPr>
                      <w:rFonts w:ascii="TH SarabunIT๙" w:hAnsi="TH SarabunIT๙" w:cs="TH SarabunIT๙"/>
                      <w:b/>
                      <w:bCs/>
                      <w:sz w:val="28"/>
                    </w:rPr>
                    <w:t xml:space="preserve">    </w:t>
                  </w:r>
                  <w:r w:rsidR="006B73FF" w:rsidRPr="009A43AD">
                    <w:rPr>
                      <w:rFonts w:ascii="TH SarabunIT๙" w:hAnsi="TH SarabunIT๙" w:cs="TH SarabunIT๙"/>
                      <w:b/>
                      <w:bCs/>
                      <w:sz w:val="28"/>
                    </w:rPr>
                    <w:sym w:font="Wingdings" w:char="F0FC"/>
                  </w:r>
                </w:p>
              </w:tc>
            </w:tr>
            <w:tr w:rsidR="00C9375C" w:rsidRPr="009A43AD" w:rsidTr="009A43AD">
              <w:tc>
                <w:tcPr>
                  <w:tcW w:w="3006" w:type="dxa"/>
                  <w:vAlign w:val="center"/>
                </w:tcPr>
                <w:p w:rsidR="006B73FF" w:rsidRPr="009A43AD" w:rsidRDefault="006B73FF" w:rsidP="00DF0C66">
                  <w:pPr>
                    <w:spacing w:after="0" w:line="240" w:lineRule="auto"/>
                    <w:rPr>
                      <w:rFonts w:ascii="TH SarabunIT๙" w:hAnsi="TH SarabunIT๙" w:cs="TH SarabunIT๙"/>
                      <w:sz w:val="28"/>
                      <w:cs/>
                    </w:rPr>
                  </w:pPr>
                  <w:r w:rsidRPr="009A43AD">
                    <w:rPr>
                      <w:rFonts w:ascii="TH SarabunIT๙" w:hAnsi="TH SarabunIT๙" w:cs="TH SarabunIT๙"/>
                      <w:sz w:val="28"/>
                      <w:cs/>
                    </w:rPr>
                    <w:t xml:space="preserve">มาตรการที่ </w:t>
                  </w:r>
                  <w:r w:rsidRPr="009A43AD">
                    <w:rPr>
                      <w:rFonts w:ascii="TH SarabunIT๙" w:hAnsi="TH SarabunIT๙" w:cs="TH SarabunIT๙"/>
                      <w:sz w:val="28"/>
                    </w:rPr>
                    <w:t xml:space="preserve">2 </w:t>
                  </w:r>
                  <w:r w:rsidRPr="009A43AD">
                    <w:rPr>
                      <w:rFonts w:ascii="TH SarabunIT๙" w:hAnsi="TH SarabunIT๙" w:cs="TH SarabunIT๙"/>
                      <w:sz w:val="28"/>
                      <w:cs/>
                    </w:rPr>
                    <w:t>การควบคุมป้องกัน</w:t>
                  </w:r>
                  <w:r w:rsidR="008036C9" w:rsidRPr="009A43AD">
                    <w:rPr>
                      <w:rFonts w:ascii="TH SarabunIT๙" w:hAnsi="TH SarabunIT๙" w:cs="TH SarabunIT๙"/>
                      <w:sz w:val="28"/>
                      <w:cs/>
                    </w:rPr>
                    <w:t>โรค</w:t>
                  </w:r>
                </w:p>
              </w:tc>
              <w:tc>
                <w:tcPr>
                  <w:tcW w:w="992"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0"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1"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1418" w:type="dxa"/>
                  <w:vAlign w:val="center"/>
                </w:tcPr>
                <w:p w:rsidR="006B73FF" w:rsidRPr="009A43AD" w:rsidRDefault="009A43AD" w:rsidP="009A43AD">
                  <w:pPr>
                    <w:spacing w:after="0" w:line="240" w:lineRule="auto"/>
                    <w:rPr>
                      <w:rFonts w:ascii="TH SarabunIT๙" w:hAnsi="TH SarabunIT๙" w:cs="TH SarabunIT๙"/>
                      <w:b/>
                      <w:bCs/>
                      <w:sz w:val="28"/>
                    </w:rPr>
                  </w:pPr>
                  <w:r>
                    <w:rPr>
                      <w:rFonts w:ascii="TH SarabunIT๙" w:hAnsi="TH SarabunIT๙" w:cs="TH SarabunIT๙"/>
                      <w:b/>
                      <w:bCs/>
                      <w:sz w:val="28"/>
                    </w:rPr>
                    <w:t xml:space="preserve">    </w:t>
                  </w:r>
                  <w:r w:rsidR="006B73FF" w:rsidRPr="009A43AD">
                    <w:rPr>
                      <w:rFonts w:ascii="TH SarabunIT๙" w:hAnsi="TH SarabunIT๙" w:cs="TH SarabunIT๙"/>
                      <w:b/>
                      <w:bCs/>
                      <w:sz w:val="28"/>
                    </w:rPr>
                    <w:sym w:font="Wingdings" w:char="F0FC"/>
                  </w:r>
                </w:p>
              </w:tc>
            </w:tr>
            <w:tr w:rsidR="00C9375C" w:rsidRPr="009A43AD" w:rsidTr="009A43AD">
              <w:tc>
                <w:tcPr>
                  <w:tcW w:w="3006" w:type="dxa"/>
                  <w:vAlign w:val="center"/>
                </w:tcPr>
                <w:p w:rsidR="006B73FF" w:rsidRPr="009A43AD" w:rsidRDefault="006B73FF" w:rsidP="00DF0C66">
                  <w:pPr>
                    <w:spacing w:after="0" w:line="240" w:lineRule="auto"/>
                    <w:rPr>
                      <w:rFonts w:ascii="TH SarabunIT๙" w:hAnsi="TH SarabunIT๙" w:cs="TH SarabunIT๙"/>
                      <w:sz w:val="28"/>
                      <w:cs/>
                    </w:rPr>
                  </w:pPr>
                  <w:r w:rsidRPr="009A43AD">
                    <w:rPr>
                      <w:rFonts w:ascii="TH SarabunIT๙" w:hAnsi="TH SarabunIT๙" w:cs="TH SarabunIT๙"/>
                      <w:sz w:val="28"/>
                      <w:cs/>
                    </w:rPr>
                    <w:t>มาตรการที่ 3 การรักษาพยาบาล</w:t>
                  </w:r>
                </w:p>
              </w:tc>
              <w:tc>
                <w:tcPr>
                  <w:tcW w:w="992"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0"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1"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1418" w:type="dxa"/>
                  <w:vAlign w:val="center"/>
                </w:tcPr>
                <w:p w:rsidR="006B73FF" w:rsidRPr="009A43AD" w:rsidRDefault="009A43AD" w:rsidP="009A43AD">
                  <w:pPr>
                    <w:spacing w:after="0" w:line="240" w:lineRule="auto"/>
                    <w:rPr>
                      <w:rFonts w:ascii="TH SarabunIT๙" w:hAnsi="TH SarabunIT๙" w:cs="TH SarabunIT๙"/>
                      <w:b/>
                      <w:bCs/>
                      <w:sz w:val="28"/>
                    </w:rPr>
                  </w:pPr>
                  <w:r>
                    <w:rPr>
                      <w:rFonts w:ascii="TH SarabunIT๙" w:hAnsi="TH SarabunIT๙" w:cs="TH SarabunIT๙"/>
                      <w:b/>
                      <w:bCs/>
                      <w:sz w:val="28"/>
                    </w:rPr>
                    <w:t xml:space="preserve">    </w:t>
                  </w:r>
                  <w:r w:rsidR="006B73FF" w:rsidRPr="009A43AD">
                    <w:rPr>
                      <w:rFonts w:ascii="TH SarabunIT๙" w:hAnsi="TH SarabunIT๙" w:cs="TH SarabunIT๙"/>
                      <w:b/>
                      <w:bCs/>
                      <w:sz w:val="28"/>
                    </w:rPr>
                    <w:sym w:font="Wingdings" w:char="F0FC"/>
                  </w:r>
                </w:p>
              </w:tc>
            </w:tr>
            <w:tr w:rsidR="00C9375C" w:rsidRPr="009A43AD" w:rsidTr="009A43AD">
              <w:tc>
                <w:tcPr>
                  <w:tcW w:w="3006" w:type="dxa"/>
                  <w:vAlign w:val="center"/>
                </w:tcPr>
                <w:p w:rsidR="006B73FF" w:rsidRPr="009A43AD" w:rsidRDefault="006B73FF" w:rsidP="00DF0C66">
                  <w:pPr>
                    <w:spacing w:after="0" w:line="240" w:lineRule="auto"/>
                    <w:rPr>
                      <w:rFonts w:ascii="TH SarabunIT๙" w:hAnsi="TH SarabunIT๙" w:cs="TH SarabunIT๙"/>
                      <w:sz w:val="28"/>
                      <w:cs/>
                    </w:rPr>
                  </w:pPr>
                  <w:r w:rsidRPr="009A43AD">
                    <w:rPr>
                      <w:rFonts w:ascii="TH SarabunIT๙" w:hAnsi="TH SarabunIT๙" w:cs="TH SarabunIT๙"/>
                      <w:sz w:val="28"/>
                      <w:cs/>
                    </w:rPr>
                    <w:t>มาตรการที่ 4 การดูแลรักษา</w:t>
                  </w:r>
                </w:p>
              </w:tc>
              <w:tc>
                <w:tcPr>
                  <w:tcW w:w="992"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0"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1"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1418" w:type="dxa"/>
                  <w:vAlign w:val="center"/>
                </w:tcPr>
                <w:p w:rsidR="006B73FF" w:rsidRPr="009A43AD" w:rsidRDefault="009A43AD" w:rsidP="009A43AD">
                  <w:pPr>
                    <w:spacing w:after="0" w:line="240" w:lineRule="auto"/>
                    <w:rPr>
                      <w:rFonts w:ascii="TH SarabunIT๙" w:hAnsi="TH SarabunIT๙" w:cs="TH SarabunIT๙"/>
                      <w:b/>
                      <w:bCs/>
                      <w:sz w:val="28"/>
                    </w:rPr>
                  </w:pPr>
                  <w:r>
                    <w:rPr>
                      <w:rFonts w:ascii="TH SarabunIT๙" w:hAnsi="TH SarabunIT๙" w:cs="TH SarabunIT๙"/>
                      <w:b/>
                      <w:bCs/>
                      <w:sz w:val="28"/>
                    </w:rPr>
                    <w:t xml:space="preserve">    </w:t>
                  </w:r>
                  <w:r w:rsidR="006B73FF" w:rsidRPr="009A43AD">
                    <w:rPr>
                      <w:rFonts w:ascii="TH SarabunIT๙" w:hAnsi="TH SarabunIT๙" w:cs="TH SarabunIT๙"/>
                      <w:b/>
                      <w:bCs/>
                      <w:sz w:val="28"/>
                    </w:rPr>
                    <w:sym w:font="Wingdings" w:char="F0FC"/>
                  </w:r>
                </w:p>
              </w:tc>
            </w:tr>
            <w:tr w:rsidR="00C9375C" w:rsidRPr="009A43AD" w:rsidTr="009A43AD">
              <w:tc>
                <w:tcPr>
                  <w:tcW w:w="3006" w:type="dxa"/>
                  <w:vAlign w:val="center"/>
                </w:tcPr>
                <w:p w:rsidR="006B73FF" w:rsidRPr="009A43AD" w:rsidRDefault="006B73FF" w:rsidP="00DF0C66">
                  <w:pPr>
                    <w:spacing w:after="0" w:line="240" w:lineRule="auto"/>
                    <w:rPr>
                      <w:rFonts w:ascii="TH SarabunIT๙" w:hAnsi="TH SarabunIT๙" w:cs="TH SarabunIT๙"/>
                      <w:sz w:val="28"/>
                      <w:cs/>
                    </w:rPr>
                  </w:pPr>
                  <w:r w:rsidRPr="009A43AD">
                    <w:rPr>
                      <w:rFonts w:ascii="TH SarabunIT๙" w:hAnsi="TH SarabunIT๙" w:cs="TH SarabunIT๙"/>
                      <w:sz w:val="28"/>
                      <w:cs/>
                    </w:rPr>
                    <w:t>มาตรการที่ 5 การสื่อสารสาธารณะ</w:t>
                  </w:r>
                </w:p>
              </w:tc>
              <w:tc>
                <w:tcPr>
                  <w:tcW w:w="992"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0"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851" w:type="dxa"/>
                  <w:vAlign w:val="center"/>
                </w:tcPr>
                <w:p w:rsidR="006B73FF" w:rsidRPr="009A43AD" w:rsidRDefault="006B73FF" w:rsidP="00DF0C66">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sym w:font="Wingdings" w:char="F0FC"/>
                  </w:r>
                </w:p>
              </w:tc>
              <w:tc>
                <w:tcPr>
                  <w:tcW w:w="1418" w:type="dxa"/>
                  <w:vAlign w:val="center"/>
                </w:tcPr>
                <w:p w:rsidR="006B73FF" w:rsidRPr="009A43AD" w:rsidRDefault="009A43AD" w:rsidP="009A43AD">
                  <w:pPr>
                    <w:spacing w:after="0" w:line="240" w:lineRule="auto"/>
                    <w:rPr>
                      <w:rFonts w:ascii="TH SarabunIT๙" w:hAnsi="TH SarabunIT๙" w:cs="TH SarabunIT๙"/>
                      <w:b/>
                      <w:bCs/>
                      <w:sz w:val="28"/>
                    </w:rPr>
                  </w:pPr>
                  <w:r>
                    <w:rPr>
                      <w:rFonts w:ascii="TH SarabunIT๙" w:hAnsi="TH SarabunIT๙" w:cs="TH SarabunIT๙"/>
                      <w:b/>
                      <w:bCs/>
                      <w:sz w:val="28"/>
                    </w:rPr>
                    <w:t xml:space="preserve">    </w:t>
                  </w:r>
                  <w:r w:rsidR="006B73FF" w:rsidRPr="009A43AD">
                    <w:rPr>
                      <w:rFonts w:ascii="TH SarabunIT๙" w:hAnsi="TH SarabunIT๙" w:cs="TH SarabunIT๙"/>
                      <w:b/>
                      <w:bCs/>
                      <w:sz w:val="28"/>
                    </w:rPr>
                    <w:sym w:font="Wingdings" w:char="F0FC"/>
                  </w:r>
                </w:p>
              </w:tc>
            </w:tr>
          </w:tbl>
          <w:p w:rsidR="00475CD7" w:rsidRPr="009A43AD" w:rsidRDefault="00475CD7" w:rsidP="00DF0C66">
            <w:pPr>
              <w:tabs>
                <w:tab w:val="left" w:pos="1134"/>
              </w:tabs>
              <w:snapToGrid w:val="0"/>
              <w:spacing w:after="0" w:line="240" w:lineRule="auto"/>
              <w:jc w:val="thaiDistribute"/>
              <w:rPr>
                <w:rFonts w:ascii="TH SarabunIT๙" w:hAnsi="TH SarabunIT๙" w:cs="TH SarabunIT๙"/>
                <w:sz w:val="28"/>
                <w:cs/>
              </w:rPr>
            </w:pPr>
            <w:r w:rsidRPr="009A43AD">
              <w:rPr>
                <w:rFonts w:ascii="TH SarabunIT๙" w:hAnsi="TH SarabunIT๙" w:cs="TH SarabunIT๙"/>
                <w:sz w:val="28"/>
              </w:rPr>
              <w:t>2.</w:t>
            </w:r>
            <w:r w:rsidRPr="009A43AD">
              <w:rPr>
                <w:rFonts w:ascii="TH SarabunIT๙" w:hAnsi="TH SarabunIT๙" w:cs="TH SarabunIT๙"/>
                <w:sz w:val="28"/>
                <w:cs/>
              </w:rPr>
              <w:t xml:space="preserve"> การวัดผลสำเร็จการดำเนินงานไตรมาสที่ </w:t>
            </w:r>
            <w:r w:rsidRPr="009A43AD">
              <w:rPr>
                <w:rFonts w:ascii="TH SarabunIT๙" w:hAnsi="TH SarabunIT๙" w:cs="TH SarabunIT๙"/>
                <w:sz w:val="28"/>
              </w:rPr>
              <w:t xml:space="preserve">4 </w:t>
            </w:r>
            <w:r w:rsidRPr="009A43AD">
              <w:rPr>
                <w:rFonts w:ascii="TH SarabunIT๙" w:hAnsi="TH SarabunIT๙" w:cs="TH SarabunIT๙"/>
                <w:sz w:val="28"/>
                <w:cs/>
              </w:rPr>
              <w:t xml:space="preserve"> ต้องดำเนินงานครบทั้ง </w:t>
            </w:r>
            <w:r w:rsidRPr="009A43AD">
              <w:rPr>
                <w:rFonts w:ascii="TH SarabunIT๙" w:hAnsi="TH SarabunIT๙" w:cs="TH SarabunIT๙"/>
                <w:sz w:val="28"/>
              </w:rPr>
              <w:t>5</w:t>
            </w:r>
            <w:r w:rsidR="006B73FF" w:rsidRPr="009A43AD">
              <w:rPr>
                <w:rFonts w:ascii="TH SarabunIT๙" w:hAnsi="TH SarabunIT๙" w:cs="TH SarabunIT๙"/>
                <w:sz w:val="28"/>
              </w:rPr>
              <w:t xml:space="preserve"> </w:t>
            </w:r>
            <w:r w:rsidRPr="009A43AD">
              <w:rPr>
                <w:rFonts w:ascii="TH SarabunIT๙" w:hAnsi="TH SarabunIT๙" w:cs="TH SarabunIT๙"/>
                <w:sz w:val="28"/>
                <w:cs/>
              </w:rPr>
              <w:t>มาตรการ</w:t>
            </w:r>
            <w:r w:rsidRPr="009A43AD">
              <w:rPr>
                <w:rFonts w:ascii="TH SarabunIT๙" w:hAnsi="TH SarabunIT๙" w:cs="TH SarabunIT๙"/>
                <w:b/>
                <w:bCs/>
                <w:i/>
                <w:iCs/>
                <w:sz w:val="28"/>
                <w:u w:val="single"/>
                <w:cs/>
              </w:rPr>
              <w:t>และ</w:t>
            </w:r>
            <w:r w:rsidRPr="009A43AD">
              <w:rPr>
                <w:rFonts w:ascii="TH SarabunIT๙" w:hAnsi="TH SarabunIT๙" w:cs="TH SarabunIT๙"/>
                <w:sz w:val="28"/>
                <w:cs/>
              </w:rPr>
              <w:t xml:space="preserve"> </w:t>
            </w:r>
            <w:r w:rsidR="006B73FF" w:rsidRPr="009A43AD">
              <w:rPr>
                <w:rFonts w:ascii="TH SarabunIT๙" w:hAnsi="TH SarabunIT๙" w:cs="TH SarabunIT๙"/>
                <w:sz w:val="28"/>
                <w:cs/>
              </w:rPr>
              <w:t xml:space="preserve">             </w:t>
            </w:r>
            <w:r w:rsidR="00DF0C66" w:rsidRPr="009A43AD">
              <w:rPr>
                <w:rFonts w:ascii="TH SarabunIT๙" w:hAnsi="TH SarabunIT๙" w:cs="TH SarabunIT๙"/>
                <w:sz w:val="28"/>
                <w:cs/>
              </w:rPr>
              <w:t>มีผลก</w:t>
            </w:r>
            <w:r w:rsidRPr="009A43AD">
              <w:rPr>
                <w:rFonts w:ascii="TH SarabunIT๙" w:hAnsi="TH SarabunIT๙" w:cs="TH SarabunIT๙"/>
                <w:sz w:val="28"/>
                <w:cs/>
              </w:rPr>
              <w:t>ารดำเนินงานตามกิจกรรมสำคัญ ดังนี้</w:t>
            </w:r>
          </w:p>
          <w:p w:rsidR="00475CD7" w:rsidRPr="009A43AD" w:rsidRDefault="006B73FF" w:rsidP="00DF0C66">
            <w:pPr>
              <w:spacing w:after="0" w:line="240" w:lineRule="auto"/>
              <w:rPr>
                <w:rFonts w:ascii="TH SarabunIT๙" w:hAnsi="TH SarabunIT๙" w:cs="TH SarabunIT๙"/>
                <w:sz w:val="28"/>
                <w:cs/>
              </w:rPr>
            </w:pPr>
            <w:r w:rsidRPr="009A43AD">
              <w:rPr>
                <w:rFonts w:ascii="TH SarabunIT๙" w:hAnsi="TH SarabunIT๙" w:cs="TH SarabunIT๙"/>
                <w:sz w:val="28"/>
              </w:rPr>
              <w:t xml:space="preserve">2.1 </w:t>
            </w:r>
            <w:r w:rsidR="00475CD7" w:rsidRPr="009A43AD">
              <w:rPr>
                <w:rFonts w:ascii="TH SarabunIT๙" w:hAnsi="TH SarabunIT๙" w:cs="TH SarabunIT๙"/>
                <w:sz w:val="28"/>
                <w:cs/>
              </w:rPr>
              <w:t>ตำบลมีการออกและบังคับใช้ข้อบังคับจัดการ สิ่งปฏิกูล ลดการแพร่กระจาย</w:t>
            </w:r>
            <w:r w:rsidR="008036C9" w:rsidRPr="009A43AD">
              <w:rPr>
                <w:rFonts w:ascii="TH SarabunIT๙" w:hAnsi="TH SarabunIT๙" w:cs="TH SarabunIT๙"/>
                <w:sz w:val="28"/>
                <w:cs/>
              </w:rPr>
              <w:t>โรค</w:t>
            </w:r>
            <w:r w:rsidR="00475CD7" w:rsidRPr="009A43AD">
              <w:rPr>
                <w:rFonts w:ascii="TH SarabunIT๙" w:hAnsi="TH SarabunIT๙" w:cs="TH SarabunIT๙"/>
                <w:sz w:val="28"/>
                <w:cs/>
              </w:rPr>
              <w:t>ในสิ่งแวดล้อม คน สัตว์</w:t>
            </w:r>
            <w:r w:rsidR="008036C9" w:rsidRPr="009A43AD">
              <w:rPr>
                <w:rFonts w:ascii="TH SarabunIT๙" w:hAnsi="TH SarabunIT๙" w:cs="TH SarabunIT๙"/>
                <w:sz w:val="28"/>
                <w:cs/>
              </w:rPr>
              <w:t>รังโรค</w:t>
            </w:r>
            <w:r w:rsidR="00475CD7" w:rsidRPr="009A43AD">
              <w:rPr>
                <w:rFonts w:ascii="TH SarabunIT๙" w:hAnsi="TH SarabunIT๙" w:cs="TH SarabunIT๙"/>
                <w:sz w:val="28"/>
                <w:cs/>
              </w:rPr>
              <w:t xml:space="preserve"> และมีการจัดการเรียนการสอนหลักสูตรโรคพยาธิใบไม้ตับและมะเร็งท่อน้ำดีในโรงเรียน</w:t>
            </w:r>
            <w:r w:rsidR="00D91B57" w:rsidRPr="009A43AD">
              <w:rPr>
                <w:rFonts w:ascii="TH SarabunIT๙" w:hAnsi="TH SarabunIT๙" w:cs="TH SarabunIT๙"/>
                <w:sz w:val="28"/>
                <w:cs/>
              </w:rPr>
              <w:t xml:space="preserve"> ทุกตำบลในพื้นที่ดำเนินการ</w:t>
            </w:r>
          </w:p>
          <w:p w:rsidR="00475CD7" w:rsidRPr="009A43AD" w:rsidRDefault="00475CD7" w:rsidP="00DF0C66">
            <w:pPr>
              <w:spacing w:after="0" w:line="240" w:lineRule="auto"/>
              <w:rPr>
                <w:rFonts w:ascii="TH SarabunIT๙" w:hAnsi="TH SarabunIT๙" w:cs="TH SarabunIT๙"/>
                <w:sz w:val="28"/>
                <w:cs/>
              </w:rPr>
            </w:pPr>
            <w:r w:rsidRPr="009A43AD">
              <w:rPr>
                <w:rFonts w:ascii="TH SarabunIT๙" w:hAnsi="TH SarabunIT๙" w:cs="TH SarabunIT๙"/>
                <w:sz w:val="28"/>
              </w:rPr>
              <w:t xml:space="preserve">2.2 </w:t>
            </w:r>
            <w:r w:rsidRPr="009A43AD">
              <w:rPr>
                <w:rFonts w:ascii="TH SarabunIT๙" w:hAnsi="TH SarabunIT๙" w:cs="TH SarabunIT๙"/>
                <w:sz w:val="28"/>
                <w:cs/>
              </w:rPr>
              <w:t xml:space="preserve">ประชาชนอายุ </w:t>
            </w:r>
            <w:r w:rsidRPr="009A43AD">
              <w:rPr>
                <w:rFonts w:ascii="TH SarabunIT๙" w:hAnsi="TH SarabunIT๙" w:cs="TH SarabunIT๙"/>
                <w:sz w:val="28"/>
              </w:rPr>
              <w:t xml:space="preserve">15 </w:t>
            </w:r>
            <w:r w:rsidRPr="009A43AD">
              <w:rPr>
                <w:rFonts w:ascii="TH SarabunIT๙" w:hAnsi="TH SarabunIT๙" w:cs="TH SarabunIT๙"/>
                <w:sz w:val="28"/>
                <w:cs/>
              </w:rPr>
              <w:t>ปีขึ้นไปได้รับการคัดกรองโดยการตรวจอุจจาระ และได้</w:t>
            </w:r>
            <w:r w:rsidR="00A66164" w:rsidRPr="009A43AD">
              <w:rPr>
                <w:rFonts w:ascii="TH SarabunIT๙" w:hAnsi="TH SarabunIT๙" w:cs="TH SarabunIT๙"/>
                <w:sz w:val="28"/>
                <w:cs/>
              </w:rPr>
              <w:t xml:space="preserve">รับการปรับเปลี่ยนพฤติกรรมทุกราย </w:t>
            </w:r>
            <w:r w:rsidR="004F73B5" w:rsidRPr="009A43AD">
              <w:rPr>
                <w:rFonts w:ascii="TH SarabunIT๙" w:hAnsi="TH SarabunIT๙" w:cs="TH SarabunIT๙"/>
                <w:sz w:val="28"/>
                <w:cs/>
              </w:rPr>
              <w:t>(คัดกรองตำบลละ 905 ราย ในพื้นที่ดำเนินการใหม่ และติดตามตรวจผู้ติด</w:t>
            </w:r>
            <w:r w:rsidR="008036C9" w:rsidRPr="009A43AD">
              <w:rPr>
                <w:rFonts w:ascii="TH SarabunIT๙" w:hAnsi="TH SarabunIT๙" w:cs="TH SarabunIT๙"/>
                <w:sz w:val="28"/>
                <w:cs/>
              </w:rPr>
              <w:t>โรค</w:t>
            </w:r>
            <w:r w:rsidR="004F73B5" w:rsidRPr="009A43AD">
              <w:rPr>
                <w:rFonts w:ascii="TH SarabunIT๙" w:hAnsi="TH SarabunIT๙" w:cs="TH SarabunIT๙"/>
                <w:sz w:val="28"/>
                <w:cs/>
              </w:rPr>
              <w:t>ซ้ำในพื้นที่ดำเนินการเดิม)</w:t>
            </w:r>
          </w:p>
          <w:p w:rsidR="00475CD7" w:rsidRPr="009A43AD" w:rsidRDefault="00475CD7" w:rsidP="00DF0C66">
            <w:pPr>
              <w:tabs>
                <w:tab w:val="left" w:pos="1134"/>
              </w:tabs>
              <w:snapToGrid w:val="0"/>
              <w:spacing w:after="0" w:line="240" w:lineRule="auto"/>
              <w:jc w:val="thaiDistribute"/>
              <w:rPr>
                <w:rFonts w:ascii="TH SarabunIT๙" w:hAnsi="TH SarabunIT๙" w:cs="TH SarabunIT๙"/>
                <w:sz w:val="28"/>
              </w:rPr>
            </w:pPr>
            <w:r w:rsidRPr="009A43AD">
              <w:rPr>
                <w:rFonts w:ascii="TH SarabunIT๙" w:hAnsi="TH SarabunIT๙" w:cs="TH SarabunIT๙"/>
                <w:sz w:val="28"/>
              </w:rPr>
              <w:t xml:space="preserve">2.3 </w:t>
            </w:r>
            <w:r w:rsidRPr="009A43AD">
              <w:rPr>
                <w:rFonts w:ascii="TH SarabunIT๙" w:hAnsi="TH SarabunIT๙" w:cs="TH SarabunIT๙"/>
                <w:sz w:val="28"/>
                <w:cs/>
              </w:rPr>
              <w:t xml:space="preserve">ประชาชนอายุ </w:t>
            </w:r>
            <w:r w:rsidRPr="009A43AD">
              <w:rPr>
                <w:rFonts w:ascii="TH SarabunIT๙" w:hAnsi="TH SarabunIT๙" w:cs="TH SarabunIT๙"/>
                <w:sz w:val="28"/>
              </w:rPr>
              <w:t>40</w:t>
            </w:r>
            <w:r w:rsidR="004F73B5" w:rsidRPr="009A43AD">
              <w:rPr>
                <w:rFonts w:ascii="TH SarabunIT๙" w:hAnsi="TH SarabunIT๙" w:cs="TH SarabunIT๙"/>
                <w:sz w:val="28"/>
              </w:rPr>
              <w:t xml:space="preserve"> </w:t>
            </w:r>
            <w:r w:rsidRPr="009A43AD">
              <w:rPr>
                <w:rFonts w:ascii="TH SarabunIT๙" w:hAnsi="TH SarabunIT๙" w:cs="TH SarabunIT๙"/>
                <w:sz w:val="28"/>
                <w:cs/>
              </w:rPr>
              <w:t>ปีขึ้นไป ได้รับการคัดกรองโดยการตรวจด้วยวิธี</w:t>
            </w:r>
          </w:p>
          <w:p w:rsidR="00A66164" w:rsidRPr="009A43AD" w:rsidRDefault="00475CD7" w:rsidP="00DF0C66">
            <w:pPr>
              <w:tabs>
                <w:tab w:val="left" w:pos="1134"/>
              </w:tabs>
              <w:snapToGrid w:val="0"/>
              <w:spacing w:after="0" w:line="240" w:lineRule="auto"/>
              <w:jc w:val="thaiDistribute"/>
              <w:rPr>
                <w:rFonts w:ascii="TH SarabunIT๙" w:hAnsi="TH SarabunIT๙" w:cs="TH SarabunIT๙"/>
                <w:sz w:val="28"/>
                <w:cs/>
              </w:rPr>
            </w:pPr>
            <w:proofErr w:type="spellStart"/>
            <w:r w:rsidRPr="009A43AD">
              <w:rPr>
                <w:rFonts w:ascii="TH SarabunIT๙" w:hAnsi="TH SarabunIT๙" w:cs="TH SarabunIT๙"/>
                <w:sz w:val="28"/>
                <w:cs/>
              </w:rPr>
              <w:t>อัลต</w:t>
            </w:r>
            <w:proofErr w:type="spellEnd"/>
            <w:r w:rsidRPr="009A43AD">
              <w:rPr>
                <w:rFonts w:ascii="TH SarabunIT๙" w:hAnsi="TH SarabunIT๙" w:cs="TH SarabunIT๙"/>
                <w:sz w:val="28"/>
                <w:cs/>
              </w:rPr>
              <w:t>ร</w:t>
            </w:r>
            <w:r w:rsidR="009A43AD">
              <w:rPr>
                <w:rFonts w:ascii="TH SarabunIT๙" w:hAnsi="TH SarabunIT๙" w:cs="TH SarabunIT๙" w:hint="cs"/>
                <w:sz w:val="28"/>
                <w:cs/>
              </w:rPr>
              <w:t>้</w:t>
            </w:r>
            <w:r w:rsidRPr="009A43AD">
              <w:rPr>
                <w:rFonts w:ascii="TH SarabunIT๙" w:hAnsi="TH SarabunIT๙" w:cs="TH SarabunIT๙"/>
                <w:sz w:val="28"/>
                <w:cs/>
              </w:rPr>
              <w:t>า</w:t>
            </w:r>
            <w:proofErr w:type="spellStart"/>
            <w:r w:rsidRPr="009A43AD">
              <w:rPr>
                <w:rFonts w:ascii="TH SarabunIT๙" w:hAnsi="TH SarabunIT๙" w:cs="TH SarabunIT๙"/>
                <w:sz w:val="28"/>
                <w:cs/>
              </w:rPr>
              <w:t>ซาวด์</w:t>
            </w:r>
            <w:proofErr w:type="spellEnd"/>
            <w:r w:rsidR="00E741F6" w:rsidRPr="009A43AD">
              <w:rPr>
                <w:rFonts w:ascii="TH SarabunIT๙" w:hAnsi="TH SarabunIT๙" w:cs="TH SarabunIT๙"/>
                <w:sz w:val="28"/>
              </w:rPr>
              <w:t xml:space="preserve"> </w:t>
            </w:r>
            <w:r w:rsidR="00E741F6" w:rsidRPr="009A43AD">
              <w:rPr>
                <w:rFonts w:ascii="TH SarabunIT๙" w:hAnsi="TH SarabunIT๙" w:cs="TH SarabunIT๙"/>
                <w:sz w:val="28"/>
                <w:cs/>
              </w:rPr>
              <w:t>(เป้าหมาย 200,000 ราย)</w:t>
            </w:r>
          </w:p>
          <w:p w:rsidR="00475CD7" w:rsidRPr="009A43AD" w:rsidRDefault="00475CD7" w:rsidP="00DF0C66">
            <w:pPr>
              <w:tabs>
                <w:tab w:val="left" w:pos="1134"/>
              </w:tabs>
              <w:snapToGrid w:val="0"/>
              <w:spacing w:after="0" w:line="240" w:lineRule="auto"/>
              <w:jc w:val="thaiDistribute"/>
              <w:rPr>
                <w:rFonts w:ascii="TH SarabunIT๙" w:hAnsi="TH SarabunIT๙" w:cs="TH SarabunIT๙"/>
                <w:sz w:val="28"/>
              </w:rPr>
            </w:pPr>
            <w:r w:rsidRPr="009A43AD">
              <w:rPr>
                <w:rFonts w:ascii="TH SarabunIT๙" w:hAnsi="TH SarabunIT๙" w:cs="TH SarabunIT๙"/>
                <w:sz w:val="28"/>
              </w:rPr>
              <w:t>2.4</w:t>
            </w:r>
            <w:r w:rsidR="00E741F6" w:rsidRPr="009A43AD">
              <w:rPr>
                <w:rFonts w:ascii="TH SarabunIT๙" w:hAnsi="TH SarabunIT๙" w:cs="TH SarabunIT๙"/>
                <w:sz w:val="28"/>
              </w:rPr>
              <w:t xml:space="preserve"> </w:t>
            </w:r>
            <w:r w:rsidRPr="009A43AD">
              <w:rPr>
                <w:rFonts w:ascii="TH SarabunIT๙" w:hAnsi="TH SarabunIT๙" w:cs="TH SarabunIT๙"/>
                <w:sz w:val="28"/>
                <w:cs/>
              </w:rPr>
              <w:t>ผู้ป่วยมะเร</w:t>
            </w:r>
            <w:r w:rsidR="009176D8" w:rsidRPr="009A43AD">
              <w:rPr>
                <w:rFonts w:ascii="TH SarabunIT๙" w:hAnsi="TH SarabunIT๙" w:cs="TH SarabunIT๙"/>
                <w:sz w:val="28"/>
                <w:cs/>
              </w:rPr>
              <w:t>็งท่อน้ำดีได้รับการผ่าตัด</w:t>
            </w:r>
            <w:r w:rsidR="004445DA" w:rsidRPr="009A43AD">
              <w:rPr>
                <w:rFonts w:ascii="TH SarabunIT๙" w:hAnsi="TH SarabunIT๙" w:cs="TH SarabunIT๙"/>
                <w:sz w:val="28"/>
                <w:cs/>
              </w:rPr>
              <w:t xml:space="preserve">ผ่าหรือรักษาแบบประคับประคองผู้ป่วยที่ได้รับการวินิจฉัยมะเร็งท่อน้ำดีและให้การดูแล </w:t>
            </w:r>
            <w:r w:rsidR="004445DA" w:rsidRPr="009A43AD">
              <w:rPr>
                <w:rFonts w:ascii="TH SarabunIT๙" w:hAnsi="TH SarabunIT๙" w:cs="TH SarabunIT๙"/>
                <w:sz w:val="28"/>
              </w:rPr>
              <w:t xml:space="preserve">Palliative care </w:t>
            </w:r>
            <w:r w:rsidR="004445DA" w:rsidRPr="009A43AD">
              <w:rPr>
                <w:rFonts w:ascii="TH SarabunIT๙" w:hAnsi="TH SarabunIT๙" w:cs="TH SarabunIT๙"/>
                <w:sz w:val="28"/>
                <w:cs/>
              </w:rPr>
              <w:t>ในผู้ป่วยระยะสุดท้าย</w:t>
            </w:r>
          </w:p>
          <w:p w:rsidR="005F1E3D" w:rsidRPr="009A43AD" w:rsidRDefault="00475CD7" w:rsidP="00DF0C66">
            <w:pPr>
              <w:spacing w:after="0" w:line="240" w:lineRule="auto"/>
              <w:jc w:val="thaiDistribute"/>
              <w:rPr>
                <w:rFonts w:ascii="TH SarabunIT๙" w:hAnsi="TH SarabunIT๙" w:cs="TH SarabunIT๙"/>
                <w:sz w:val="28"/>
                <w:highlight w:val="yellow"/>
                <w:cs/>
              </w:rPr>
            </w:pPr>
            <w:r w:rsidRPr="009A43AD">
              <w:rPr>
                <w:rFonts w:ascii="TH SarabunIT๙" w:hAnsi="TH SarabunIT๙" w:cs="TH SarabunIT๙"/>
                <w:sz w:val="28"/>
              </w:rPr>
              <w:t xml:space="preserve">2.5 </w:t>
            </w:r>
            <w:r w:rsidRPr="009A43AD">
              <w:rPr>
                <w:rFonts w:ascii="TH SarabunIT๙" w:hAnsi="TH SarabunIT๙" w:cs="TH SarabunIT๙"/>
                <w:sz w:val="28"/>
                <w:cs/>
              </w:rPr>
              <w:t>รณรงค์ สร้างกระแสปรุงปลาสุก และสนับสนุนผู้ประกอบการในการปรุงปลาปลอดพยาธิ เพื่อให้ผู้ประกอบการประกอบผลิตภัณฑ์ปลาปลอดพยาธิและบังคับใช้กฎหมายให้เป็นรูปธรรม การให้ความรู้/อบรมกับผู้ประกอบการ</w:t>
            </w:r>
            <w:r w:rsidR="00D91B57" w:rsidRPr="009A43AD">
              <w:rPr>
                <w:rFonts w:ascii="TH SarabunIT๙" w:hAnsi="TH SarabunIT๙" w:cs="TH SarabunIT๙"/>
                <w:sz w:val="28"/>
                <w:cs/>
              </w:rPr>
              <w:t xml:space="preserve"> ทุกตำบลในพื้นที่ดำเนินการ</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highlight w:val="yellow"/>
                <w:cs/>
              </w:rPr>
            </w:pPr>
            <w:r w:rsidRPr="009A43AD">
              <w:rPr>
                <w:rFonts w:ascii="TH SarabunIT๙" w:hAnsi="TH SarabunIT๙" w:cs="TH SarabunIT๙"/>
                <w:b/>
                <w:bCs/>
                <w:sz w:val="28"/>
                <w:cs/>
              </w:rPr>
              <w:t xml:space="preserve">เอกสารสนับสนุน : </w:t>
            </w:r>
          </w:p>
        </w:tc>
        <w:tc>
          <w:tcPr>
            <w:tcW w:w="6804" w:type="dxa"/>
            <w:tcBorders>
              <w:top w:val="single" w:sz="4" w:space="0" w:color="auto"/>
              <w:left w:val="single" w:sz="4" w:space="0" w:color="auto"/>
              <w:bottom w:val="single" w:sz="4" w:space="0" w:color="auto"/>
              <w:right w:val="single" w:sz="4" w:space="0" w:color="auto"/>
            </w:tcBorders>
          </w:tcPr>
          <w:p w:rsidR="00D32D1C" w:rsidRPr="009A43AD" w:rsidRDefault="006B73FF" w:rsidP="00FD1108">
            <w:pPr>
              <w:spacing w:after="0" w:line="240" w:lineRule="auto"/>
              <w:rPr>
                <w:rFonts w:ascii="TH SarabunIT๙" w:hAnsi="TH SarabunIT๙" w:cs="TH SarabunIT๙"/>
                <w:sz w:val="28"/>
                <w:cs/>
              </w:rPr>
            </w:pPr>
            <w:r w:rsidRPr="009A43AD">
              <w:rPr>
                <w:rFonts w:ascii="TH SarabunIT๙" w:hAnsi="TH SarabunIT๙" w:cs="TH SarabunIT๙"/>
                <w:sz w:val="28"/>
                <w:cs/>
              </w:rPr>
              <w:t>-</w:t>
            </w:r>
          </w:p>
        </w:tc>
      </w:tr>
      <w:tr w:rsidR="005F1E3D" w:rsidRPr="009A43AD" w:rsidTr="009A43AD">
        <w:trPr>
          <w:trHeight w:val="2671"/>
        </w:trPr>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highlight w:val="yellow"/>
                <w:cs/>
              </w:rPr>
            </w:pPr>
            <w:r w:rsidRPr="009A43AD">
              <w:rPr>
                <w:rFonts w:ascii="TH SarabunIT๙" w:hAnsi="TH SarabunIT๙" w:cs="TH SarabunIT๙"/>
                <w:b/>
                <w:bCs/>
                <w:sz w:val="28"/>
                <w:cs/>
              </w:rPr>
              <w:t>รายละเอียดข้อมูลพื้นฐาน</w:t>
            </w:r>
          </w:p>
        </w:tc>
        <w:tc>
          <w:tcPr>
            <w:tcW w:w="6804" w:type="dxa"/>
            <w:tcBorders>
              <w:top w:val="single" w:sz="4" w:space="0" w:color="auto"/>
              <w:left w:val="single" w:sz="4" w:space="0" w:color="auto"/>
              <w:bottom w:val="single" w:sz="4" w:space="0" w:color="auto"/>
              <w:right w:val="single" w:sz="4" w:space="0" w:color="auto"/>
            </w:tcBorders>
          </w:tcPr>
          <w:tbl>
            <w:tblPr>
              <w:tblW w:w="7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16"/>
              <w:gridCol w:w="984"/>
              <w:gridCol w:w="992"/>
              <w:gridCol w:w="992"/>
              <w:gridCol w:w="1448"/>
            </w:tblGrid>
            <w:tr w:rsidR="005F1E3D" w:rsidRPr="009A43AD" w:rsidTr="009A43AD">
              <w:trPr>
                <w:jc w:val="center"/>
              </w:trPr>
              <w:tc>
                <w:tcPr>
                  <w:tcW w:w="3016" w:type="dxa"/>
                  <w:vMerge w:val="restart"/>
                </w:tcPr>
                <w:p w:rsidR="005F1E3D" w:rsidRPr="009A43AD" w:rsidRDefault="005F1E3D"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t>Baseline data</w:t>
                  </w:r>
                </w:p>
              </w:tc>
              <w:tc>
                <w:tcPr>
                  <w:tcW w:w="984" w:type="dxa"/>
                  <w:vMerge w:val="restart"/>
                </w:tcPr>
                <w:p w:rsidR="005F1E3D" w:rsidRPr="009A43AD" w:rsidRDefault="005F1E3D" w:rsidP="00EC7FC8">
                  <w:pPr>
                    <w:spacing w:after="0" w:line="240" w:lineRule="auto"/>
                    <w:jc w:val="center"/>
                    <w:rPr>
                      <w:rFonts w:ascii="TH SarabunIT๙" w:hAnsi="TH SarabunIT๙" w:cs="TH SarabunIT๙"/>
                      <w:b/>
                      <w:bCs/>
                      <w:sz w:val="28"/>
                      <w:cs/>
                    </w:rPr>
                  </w:pPr>
                  <w:r w:rsidRPr="009A43AD">
                    <w:rPr>
                      <w:rFonts w:ascii="TH SarabunIT๙" w:hAnsi="TH SarabunIT๙" w:cs="TH SarabunIT๙"/>
                      <w:b/>
                      <w:bCs/>
                      <w:sz w:val="28"/>
                      <w:cs/>
                    </w:rPr>
                    <w:t>หน่วยวัด</w:t>
                  </w:r>
                </w:p>
              </w:tc>
              <w:tc>
                <w:tcPr>
                  <w:tcW w:w="3432" w:type="dxa"/>
                  <w:gridSpan w:val="3"/>
                </w:tcPr>
                <w:p w:rsidR="005F1E3D" w:rsidRPr="009A43AD" w:rsidRDefault="005F1E3D" w:rsidP="009A43AD">
                  <w:pPr>
                    <w:spacing w:after="0" w:line="240" w:lineRule="auto"/>
                    <w:ind w:right="348"/>
                    <w:jc w:val="center"/>
                    <w:rPr>
                      <w:rFonts w:ascii="TH SarabunIT๙" w:hAnsi="TH SarabunIT๙" w:cs="TH SarabunIT๙"/>
                      <w:b/>
                      <w:bCs/>
                      <w:sz w:val="28"/>
                    </w:rPr>
                  </w:pPr>
                  <w:r w:rsidRPr="009A43AD">
                    <w:rPr>
                      <w:rFonts w:ascii="TH SarabunIT๙" w:hAnsi="TH SarabunIT๙" w:cs="TH SarabunIT๙"/>
                      <w:b/>
                      <w:bCs/>
                      <w:sz w:val="28"/>
                      <w:cs/>
                    </w:rPr>
                    <w:t xml:space="preserve">ผลการดำเนินงานในรอบปีงบประมาณ </w:t>
                  </w:r>
                </w:p>
              </w:tc>
            </w:tr>
            <w:tr w:rsidR="005F1E3D" w:rsidRPr="009A43AD" w:rsidTr="009A43AD">
              <w:trPr>
                <w:jc w:val="center"/>
              </w:trPr>
              <w:tc>
                <w:tcPr>
                  <w:tcW w:w="3016" w:type="dxa"/>
                  <w:vMerge/>
                </w:tcPr>
                <w:p w:rsidR="005F1E3D" w:rsidRPr="009A43AD" w:rsidRDefault="005F1E3D" w:rsidP="00EC7FC8">
                  <w:pPr>
                    <w:spacing w:after="0" w:line="240" w:lineRule="auto"/>
                    <w:jc w:val="center"/>
                    <w:rPr>
                      <w:rFonts w:ascii="TH SarabunIT๙" w:hAnsi="TH SarabunIT๙" w:cs="TH SarabunIT๙"/>
                      <w:b/>
                      <w:bCs/>
                      <w:sz w:val="28"/>
                    </w:rPr>
                  </w:pPr>
                </w:p>
              </w:tc>
              <w:tc>
                <w:tcPr>
                  <w:tcW w:w="984" w:type="dxa"/>
                  <w:vMerge/>
                </w:tcPr>
                <w:p w:rsidR="005F1E3D" w:rsidRPr="009A43AD" w:rsidRDefault="005F1E3D" w:rsidP="00EC7FC8">
                  <w:pPr>
                    <w:spacing w:after="0" w:line="240" w:lineRule="auto"/>
                    <w:jc w:val="center"/>
                    <w:rPr>
                      <w:rFonts w:ascii="TH SarabunIT๙" w:hAnsi="TH SarabunIT๙" w:cs="TH SarabunIT๙"/>
                      <w:b/>
                      <w:bCs/>
                      <w:sz w:val="28"/>
                    </w:rPr>
                  </w:pPr>
                </w:p>
              </w:tc>
              <w:tc>
                <w:tcPr>
                  <w:tcW w:w="992" w:type="dxa"/>
                  <w:tcBorders>
                    <w:right w:val="single" w:sz="4" w:space="0" w:color="auto"/>
                  </w:tcBorders>
                </w:tcPr>
                <w:p w:rsidR="005F1E3D" w:rsidRPr="009A43AD" w:rsidRDefault="00AE5E34"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255</w:t>
                  </w:r>
                  <w:r w:rsidRPr="009A43AD">
                    <w:rPr>
                      <w:rFonts w:ascii="TH SarabunIT๙" w:hAnsi="TH SarabunIT๙" w:cs="TH SarabunIT๙"/>
                      <w:b/>
                      <w:bCs/>
                      <w:sz w:val="28"/>
                    </w:rPr>
                    <w:t>8</w:t>
                  </w:r>
                </w:p>
              </w:tc>
              <w:tc>
                <w:tcPr>
                  <w:tcW w:w="992" w:type="dxa"/>
                  <w:tcBorders>
                    <w:left w:val="single" w:sz="4" w:space="0" w:color="auto"/>
                  </w:tcBorders>
                </w:tcPr>
                <w:p w:rsidR="005F1E3D" w:rsidRPr="009A43AD" w:rsidRDefault="00AE5E34" w:rsidP="00EC7FC8">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255</w:t>
                  </w:r>
                  <w:r w:rsidRPr="009A43AD">
                    <w:rPr>
                      <w:rFonts w:ascii="TH SarabunIT๙" w:hAnsi="TH SarabunIT๙" w:cs="TH SarabunIT๙"/>
                      <w:b/>
                      <w:bCs/>
                      <w:sz w:val="28"/>
                    </w:rPr>
                    <w:t>9</w:t>
                  </w:r>
                </w:p>
              </w:tc>
              <w:tc>
                <w:tcPr>
                  <w:tcW w:w="1448" w:type="dxa"/>
                </w:tcPr>
                <w:p w:rsidR="005F1E3D" w:rsidRPr="009A43AD" w:rsidRDefault="00AE5E34" w:rsidP="009A43AD">
                  <w:pPr>
                    <w:spacing w:after="0" w:line="240" w:lineRule="auto"/>
                    <w:ind w:right="348"/>
                    <w:jc w:val="center"/>
                    <w:rPr>
                      <w:rFonts w:ascii="TH SarabunIT๙" w:hAnsi="TH SarabunIT๙" w:cs="TH SarabunIT๙"/>
                      <w:b/>
                      <w:bCs/>
                      <w:sz w:val="28"/>
                    </w:rPr>
                  </w:pPr>
                  <w:r w:rsidRPr="009A43AD">
                    <w:rPr>
                      <w:rFonts w:ascii="TH SarabunIT๙" w:hAnsi="TH SarabunIT๙" w:cs="TH SarabunIT๙"/>
                      <w:b/>
                      <w:bCs/>
                      <w:sz w:val="28"/>
                      <w:cs/>
                    </w:rPr>
                    <w:t>25</w:t>
                  </w:r>
                  <w:r w:rsidRPr="009A43AD">
                    <w:rPr>
                      <w:rFonts w:ascii="TH SarabunIT๙" w:hAnsi="TH SarabunIT๙" w:cs="TH SarabunIT๙"/>
                      <w:b/>
                      <w:bCs/>
                      <w:sz w:val="28"/>
                    </w:rPr>
                    <w:t>60</w:t>
                  </w:r>
                </w:p>
              </w:tc>
            </w:tr>
            <w:tr w:rsidR="005F1E3D" w:rsidRPr="009A43AD" w:rsidTr="009A43AD">
              <w:trPr>
                <w:jc w:val="center"/>
              </w:trPr>
              <w:tc>
                <w:tcPr>
                  <w:tcW w:w="3016" w:type="dxa"/>
                </w:tcPr>
                <w:p w:rsidR="005F1E3D" w:rsidRPr="009A43AD" w:rsidRDefault="00475CD7" w:rsidP="009A43AD">
                  <w:pPr>
                    <w:spacing w:after="0" w:line="240" w:lineRule="auto"/>
                    <w:ind w:left="348"/>
                    <w:rPr>
                      <w:rFonts w:ascii="TH SarabunIT๙" w:hAnsi="TH SarabunIT๙" w:cs="TH SarabunIT๙"/>
                      <w:sz w:val="28"/>
                    </w:rPr>
                  </w:pPr>
                  <w:r w:rsidRPr="009A43AD">
                    <w:rPr>
                      <w:rFonts w:ascii="TH SarabunIT๙" w:hAnsi="TH SarabunIT๙" w:cs="TH SarabunIT๙"/>
                      <w:sz w:val="28"/>
                      <w:cs/>
                    </w:rPr>
                    <w:t>ร้อยละ 80 ของตำบลจัดการสุขภาพในการเฝ้าระวัง ป้องกันแก้ไขปัญหาโรคพยาธิใบไม้ตับและมะเร็งท่อน้ำดี</w:t>
                  </w:r>
                </w:p>
              </w:tc>
              <w:tc>
                <w:tcPr>
                  <w:tcW w:w="984" w:type="dxa"/>
                </w:tcPr>
                <w:p w:rsidR="005F1E3D" w:rsidRPr="009A43AD" w:rsidRDefault="005F1E3D" w:rsidP="00EC7FC8">
                  <w:pPr>
                    <w:spacing w:after="0" w:line="240" w:lineRule="auto"/>
                    <w:jc w:val="center"/>
                    <w:rPr>
                      <w:rFonts w:ascii="TH SarabunIT๙" w:hAnsi="TH SarabunIT๙" w:cs="TH SarabunIT๙"/>
                      <w:sz w:val="28"/>
                      <w:cs/>
                    </w:rPr>
                  </w:pPr>
                  <w:r w:rsidRPr="009A43AD">
                    <w:rPr>
                      <w:rFonts w:ascii="TH SarabunIT๙" w:hAnsi="TH SarabunIT๙" w:cs="TH SarabunIT๙"/>
                      <w:sz w:val="28"/>
                      <w:cs/>
                    </w:rPr>
                    <w:t>ร้อยละ</w:t>
                  </w:r>
                </w:p>
              </w:tc>
              <w:tc>
                <w:tcPr>
                  <w:tcW w:w="992" w:type="dxa"/>
                  <w:tcBorders>
                    <w:right w:val="single" w:sz="4" w:space="0" w:color="auto"/>
                  </w:tcBorders>
                </w:tcPr>
                <w:p w:rsidR="005F1E3D" w:rsidRPr="009A43AD" w:rsidRDefault="005F1E3D" w:rsidP="00EC7FC8">
                  <w:pPr>
                    <w:spacing w:after="0" w:line="240" w:lineRule="auto"/>
                    <w:jc w:val="center"/>
                    <w:rPr>
                      <w:rFonts w:ascii="TH SarabunIT๙" w:hAnsi="TH SarabunIT๙" w:cs="TH SarabunIT๙"/>
                      <w:sz w:val="28"/>
                    </w:rPr>
                  </w:pPr>
                  <w:r w:rsidRPr="009A43AD">
                    <w:rPr>
                      <w:rFonts w:ascii="TH SarabunIT๙" w:hAnsi="TH SarabunIT๙" w:cs="TH SarabunIT๙"/>
                      <w:sz w:val="28"/>
                      <w:cs/>
                    </w:rPr>
                    <w:t>-</w:t>
                  </w:r>
                </w:p>
              </w:tc>
              <w:tc>
                <w:tcPr>
                  <w:tcW w:w="992" w:type="dxa"/>
                  <w:tcBorders>
                    <w:right w:val="single" w:sz="4" w:space="0" w:color="auto"/>
                  </w:tcBorders>
                </w:tcPr>
                <w:p w:rsidR="005F1E3D" w:rsidRPr="009A43AD" w:rsidRDefault="00475CD7" w:rsidP="00EC7FC8">
                  <w:pPr>
                    <w:spacing w:after="0" w:line="240" w:lineRule="auto"/>
                    <w:jc w:val="center"/>
                    <w:rPr>
                      <w:rFonts w:ascii="TH SarabunIT๙" w:hAnsi="TH SarabunIT๙" w:cs="TH SarabunIT๙"/>
                      <w:sz w:val="28"/>
                      <w:cs/>
                    </w:rPr>
                  </w:pPr>
                  <w:r w:rsidRPr="009A43AD">
                    <w:rPr>
                      <w:rFonts w:ascii="TH SarabunIT๙" w:hAnsi="TH SarabunIT๙" w:cs="TH SarabunIT๙"/>
                      <w:sz w:val="28"/>
                    </w:rPr>
                    <w:t xml:space="preserve">84 </w:t>
                  </w:r>
                  <w:r w:rsidRPr="009A43AD">
                    <w:rPr>
                      <w:rFonts w:ascii="TH SarabunIT๙" w:hAnsi="TH SarabunIT๙" w:cs="TH SarabunIT๙"/>
                      <w:sz w:val="28"/>
                      <w:cs/>
                    </w:rPr>
                    <w:t>ตำบล</w:t>
                  </w:r>
                </w:p>
              </w:tc>
              <w:tc>
                <w:tcPr>
                  <w:tcW w:w="1448" w:type="dxa"/>
                  <w:tcBorders>
                    <w:left w:val="single" w:sz="4" w:space="0" w:color="auto"/>
                  </w:tcBorders>
                </w:tcPr>
                <w:p w:rsidR="005F1E3D" w:rsidRPr="009A43AD" w:rsidRDefault="00475CD7" w:rsidP="009A43AD">
                  <w:pPr>
                    <w:spacing w:after="0" w:line="240" w:lineRule="auto"/>
                    <w:ind w:right="348"/>
                    <w:jc w:val="center"/>
                    <w:rPr>
                      <w:rFonts w:ascii="TH SarabunIT๙" w:hAnsi="TH SarabunIT๙" w:cs="TH SarabunIT๙"/>
                      <w:sz w:val="28"/>
                      <w:cs/>
                    </w:rPr>
                  </w:pPr>
                  <w:r w:rsidRPr="009A43AD">
                    <w:rPr>
                      <w:rFonts w:ascii="TH SarabunIT๙" w:hAnsi="TH SarabunIT๙" w:cs="TH SarabunIT๙"/>
                      <w:sz w:val="28"/>
                      <w:cs/>
                    </w:rPr>
                    <w:t>209 ตำบล</w:t>
                  </w:r>
                </w:p>
              </w:tc>
            </w:tr>
          </w:tbl>
          <w:p w:rsidR="00D32D1C" w:rsidRPr="009A43AD" w:rsidRDefault="00D32D1C" w:rsidP="00EC7FC8">
            <w:pPr>
              <w:spacing w:after="0" w:line="240" w:lineRule="auto"/>
              <w:rPr>
                <w:rFonts w:ascii="TH SarabunIT๙" w:hAnsi="TH SarabunIT๙" w:cs="TH SarabunIT๙"/>
                <w:sz w:val="28"/>
              </w:rPr>
            </w:pPr>
          </w:p>
          <w:tbl>
            <w:tblPr>
              <w:tblW w:w="74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16"/>
              <w:gridCol w:w="984"/>
              <w:gridCol w:w="992"/>
              <w:gridCol w:w="992"/>
              <w:gridCol w:w="1448"/>
            </w:tblGrid>
            <w:tr w:rsidR="00D32D1C" w:rsidRPr="009A43AD" w:rsidTr="009A43AD">
              <w:trPr>
                <w:jc w:val="center"/>
              </w:trPr>
              <w:tc>
                <w:tcPr>
                  <w:tcW w:w="3016" w:type="dxa"/>
                  <w:vMerge w:val="restart"/>
                </w:tcPr>
                <w:p w:rsidR="00D32D1C" w:rsidRPr="009A43AD" w:rsidRDefault="00D32D1C" w:rsidP="00D32D1C">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rPr>
                    <w:t>Baseline data</w:t>
                  </w:r>
                </w:p>
              </w:tc>
              <w:tc>
                <w:tcPr>
                  <w:tcW w:w="984" w:type="dxa"/>
                  <w:vMerge w:val="restart"/>
                </w:tcPr>
                <w:p w:rsidR="00D32D1C" w:rsidRPr="009A43AD" w:rsidRDefault="00D32D1C" w:rsidP="00D32D1C">
                  <w:pPr>
                    <w:spacing w:after="0" w:line="240" w:lineRule="auto"/>
                    <w:jc w:val="center"/>
                    <w:rPr>
                      <w:rFonts w:ascii="TH SarabunIT๙" w:hAnsi="TH SarabunIT๙" w:cs="TH SarabunIT๙"/>
                      <w:b/>
                      <w:bCs/>
                      <w:sz w:val="28"/>
                      <w:cs/>
                    </w:rPr>
                  </w:pPr>
                  <w:r w:rsidRPr="009A43AD">
                    <w:rPr>
                      <w:rFonts w:ascii="TH SarabunIT๙" w:hAnsi="TH SarabunIT๙" w:cs="TH SarabunIT๙"/>
                      <w:b/>
                      <w:bCs/>
                      <w:sz w:val="28"/>
                      <w:cs/>
                    </w:rPr>
                    <w:t>หน่วยวัด</w:t>
                  </w:r>
                </w:p>
              </w:tc>
              <w:tc>
                <w:tcPr>
                  <w:tcW w:w="3432" w:type="dxa"/>
                  <w:gridSpan w:val="3"/>
                </w:tcPr>
                <w:p w:rsidR="00D32D1C" w:rsidRPr="009A43AD" w:rsidRDefault="00D32D1C" w:rsidP="009A43AD">
                  <w:pPr>
                    <w:spacing w:after="0" w:line="240" w:lineRule="auto"/>
                    <w:ind w:right="348"/>
                    <w:jc w:val="center"/>
                    <w:rPr>
                      <w:rFonts w:ascii="TH SarabunIT๙" w:hAnsi="TH SarabunIT๙" w:cs="TH SarabunIT๙"/>
                      <w:b/>
                      <w:bCs/>
                      <w:sz w:val="28"/>
                    </w:rPr>
                  </w:pPr>
                  <w:r w:rsidRPr="009A43AD">
                    <w:rPr>
                      <w:rFonts w:ascii="TH SarabunIT๙" w:hAnsi="TH SarabunIT๙" w:cs="TH SarabunIT๙"/>
                      <w:b/>
                      <w:bCs/>
                      <w:sz w:val="28"/>
                      <w:cs/>
                    </w:rPr>
                    <w:t xml:space="preserve">ผลการดำเนินงานในรอบปีงบประมาณ </w:t>
                  </w:r>
                </w:p>
              </w:tc>
            </w:tr>
            <w:tr w:rsidR="00D32D1C" w:rsidRPr="009A43AD" w:rsidTr="009A43AD">
              <w:trPr>
                <w:jc w:val="center"/>
              </w:trPr>
              <w:tc>
                <w:tcPr>
                  <w:tcW w:w="3016" w:type="dxa"/>
                  <w:vMerge/>
                </w:tcPr>
                <w:p w:rsidR="00D32D1C" w:rsidRPr="009A43AD" w:rsidRDefault="00D32D1C" w:rsidP="00D32D1C">
                  <w:pPr>
                    <w:spacing w:after="0" w:line="240" w:lineRule="auto"/>
                    <w:jc w:val="center"/>
                    <w:rPr>
                      <w:rFonts w:ascii="TH SarabunIT๙" w:hAnsi="TH SarabunIT๙" w:cs="TH SarabunIT๙"/>
                      <w:b/>
                      <w:bCs/>
                      <w:sz w:val="28"/>
                    </w:rPr>
                  </w:pPr>
                </w:p>
              </w:tc>
              <w:tc>
                <w:tcPr>
                  <w:tcW w:w="984" w:type="dxa"/>
                  <w:vMerge/>
                </w:tcPr>
                <w:p w:rsidR="00D32D1C" w:rsidRPr="009A43AD" w:rsidRDefault="00D32D1C" w:rsidP="00D32D1C">
                  <w:pPr>
                    <w:spacing w:after="0" w:line="240" w:lineRule="auto"/>
                    <w:jc w:val="center"/>
                    <w:rPr>
                      <w:rFonts w:ascii="TH SarabunIT๙" w:hAnsi="TH SarabunIT๙" w:cs="TH SarabunIT๙"/>
                      <w:b/>
                      <w:bCs/>
                      <w:sz w:val="28"/>
                    </w:rPr>
                  </w:pPr>
                </w:p>
              </w:tc>
              <w:tc>
                <w:tcPr>
                  <w:tcW w:w="992" w:type="dxa"/>
                  <w:tcBorders>
                    <w:right w:val="single" w:sz="4" w:space="0" w:color="auto"/>
                  </w:tcBorders>
                </w:tcPr>
                <w:p w:rsidR="00D32D1C" w:rsidRPr="009A43AD" w:rsidRDefault="00D32D1C" w:rsidP="00D32D1C">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255</w:t>
                  </w:r>
                  <w:r w:rsidRPr="009A43AD">
                    <w:rPr>
                      <w:rFonts w:ascii="TH SarabunIT๙" w:hAnsi="TH SarabunIT๙" w:cs="TH SarabunIT๙"/>
                      <w:b/>
                      <w:bCs/>
                      <w:sz w:val="28"/>
                    </w:rPr>
                    <w:t>8</w:t>
                  </w:r>
                </w:p>
              </w:tc>
              <w:tc>
                <w:tcPr>
                  <w:tcW w:w="992" w:type="dxa"/>
                  <w:tcBorders>
                    <w:left w:val="single" w:sz="4" w:space="0" w:color="auto"/>
                  </w:tcBorders>
                </w:tcPr>
                <w:p w:rsidR="00D32D1C" w:rsidRPr="009A43AD" w:rsidRDefault="00D32D1C" w:rsidP="00D32D1C">
                  <w:pPr>
                    <w:spacing w:after="0" w:line="240" w:lineRule="auto"/>
                    <w:jc w:val="center"/>
                    <w:rPr>
                      <w:rFonts w:ascii="TH SarabunIT๙" w:hAnsi="TH SarabunIT๙" w:cs="TH SarabunIT๙"/>
                      <w:b/>
                      <w:bCs/>
                      <w:sz w:val="28"/>
                    </w:rPr>
                  </w:pPr>
                  <w:r w:rsidRPr="009A43AD">
                    <w:rPr>
                      <w:rFonts w:ascii="TH SarabunIT๙" w:hAnsi="TH SarabunIT๙" w:cs="TH SarabunIT๙"/>
                      <w:b/>
                      <w:bCs/>
                      <w:sz w:val="28"/>
                      <w:cs/>
                    </w:rPr>
                    <w:t>255</w:t>
                  </w:r>
                  <w:r w:rsidRPr="009A43AD">
                    <w:rPr>
                      <w:rFonts w:ascii="TH SarabunIT๙" w:hAnsi="TH SarabunIT๙" w:cs="TH SarabunIT๙"/>
                      <w:b/>
                      <w:bCs/>
                      <w:sz w:val="28"/>
                    </w:rPr>
                    <w:t>9</w:t>
                  </w:r>
                </w:p>
              </w:tc>
              <w:tc>
                <w:tcPr>
                  <w:tcW w:w="1448" w:type="dxa"/>
                </w:tcPr>
                <w:p w:rsidR="00D32D1C" w:rsidRPr="009A43AD" w:rsidRDefault="00D32D1C" w:rsidP="009A43AD">
                  <w:pPr>
                    <w:spacing w:after="0" w:line="240" w:lineRule="auto"/>
                    <w:ind w:right="348"/>
                    <w:jc w:val="center"/>
                    <w:rPr>
                      <w:rFonts w:ascii="TH SarabunIT๙" w:hAnsi="TH SarabunIT๙" w:cs="TH SarabunIT๙"/>
                      <w:b/>
                      <w:bCs/>
                      <w:sz w:val="28"/>
                    </w:rPr>
                  </w:pPr>
                  <w:r w:rsidRPr="009A43AD">
                    <w:rPr>
                      <w:rFonts w:ascii="TH SarabunIT๙" w:hAnsi="TH SarabunIT๙" w:cs="TH SarabunIT๙"/>
                      <w:b/>
                      <w:bCs/>
                      <w:sz w:val="28"/>
                      <w:cs/>
                    </w:rPr>
                    <w:t>25</w:t>
                  </w:r>
                  <w:r w:rsidRPr="009A43AD">
                    <w:rPr>
                      <w:rFonts w:ascii="TH SarabunIT๙" w:hAnsi="TH SarabunIT๙" w:cs="TH SarabunIT๙"/>
                      <w:b/>
                      <w:bCs/>
                      <w:sz w:val="28"/>
                    </w:rPr>
                    <w:t>60</w:t>
                  </w:r>
                </w:p>
              </w:tc>
            </w:tr>
            <w:tr w:rsidR="00D32D1C" w:rsidRPr="009A43AD" w:rsidTr="009A43AD">
              <w:trPr>
                <w:jc w:val="center"/>
              </w:trPr>
              <w:tc>
                <w:tcPr>
                  <w:tcW w:w="3016" w:type="dxa"/>
                </w:tcPr>
                <w:p w:rsidR="00D32D1C" w:rsidRPr="009A43AD" w:rsidRDefault="00D32D1C" w:rsidP="009A43AD">
                  <w:pPr>
                    <w:spacing w:after="0" w:line="240" w:lineRule="auto"/>
                    <w:ind w:left="348"/>
                    <w:rPr>
                      <w:rFonts w:ascii="TH SarabunIT๙" w:hAnsi="TH SarabunIT๙" w:cs="TH SarabunIT๙"/>
                      <w:sz w:val="28"/>
                    </w:rPr>
                  </w:pPr>
                  <w:r w:rsidRPr="009A43AD">
                    <w:rPr>
                      <w:rFonts w:ascii="TH SarabunIT๙" w:hAnsi="TH SarabunIT๙" w:cs="TH SarabunIT๙"/>
                      <w:sz w:val="28"/>
                      <w:cs/>
                    </w:rPr>
                    <w:t>ประชาชนกลุ่มเสี่ยงอายุ 40 ปีขึ้นไปได้รับการตรวจคัดครองมะเร็งท่อน้ำดีด้วย</w:t>
                  </w:r>
                  <w:proofErr w:type="spellStart"/>
                  <w:r w:rsidRPr="009A43AD">
                    <w:rPr>
                      <w:rFonts w:ascii="TH SarabunIT๙" w:hAnsi="TH SarabunIT๙" w:cs="TH SarabunIT๙"/>
                      <w:sz w:val="28"/>
                      <w:cs/>
                    </w:rPr>
                    <w:t>อัลต</w:t>
                  </w:r>
                  <w:proofErr w:type="spellEnd"/>
                  <w:r w:rsidRPr="009A43AD">
                    <w:rPr>
                      <w:rFonts w:ascii="TH SarabunIT๙" w:hAnsi="TH SarabunIT๙" w:cs="TH SarabunIT๙"/>
                      <w:sz w:val="28"/>
                      <w:cs/>
                    </w:rPr>
                    <w:t>ร้า</w:t>
                  </w:r>
                  <w:proofErr w:type="spellStart"/>
                  <w:r w:rsidRPr="009A43AD">
                    <w:rPr>
                      <w:rFonts w:ascii="TH SarabunIT๙" w:hAnsi="TH SarabunIT๙" w:cs="TH SarabunIT๙"/>
                      <w:sz w:val="28"/>
                      <w:cs/>
                    </w:rPr>
                    <w:t>ซาวด์</w:t>
                  </w:r>
                  <w:proofErr w:type="spellEnd"/>
                </w:p>
              </w:tc>
              <w:tc>
                <w:tcPr>
                  <w:tcW w:w="984" w:type="dxa"/>
                </w:tcPr>
                <w:p w:rsidR="00D32D1C" w:rsidRPr="009A43AD" w:rsidRDefault="00D32D1C" w:rsidP="00D32D1C">
                  <w:pPr>
                    <w:spacing w:after="0" w:line="240" w:lineRule="auto"/>
                    <w:jc w:val="center"/>
                    <w:rPr>
                      <w:rFonts w:ascii="TH SarabunIT๙" w:hAnsi="TH SarabunIT๙" w:cs="TH SarabunIT๙"/>
                      <w:sz w:val="28"/>
                      <w:cs/>
                    </w:rPr>
                  </w:pPr>
                  <w:r w:rsidRPr="009A43AD">
                    <w:rPr>
                      <w:rFonts w:ascii="TH SarabunIT๙" w:hAnsi="TH SarabunIT๙" w:cs="TH SarabunIT๙"/>
                      <w:sz w:val="28"/>
                      <w:cs/>
                    </w:rPr>
                    <w:t>ร้อยละ</w:t>
                  </w:r>
                </w:p>
              </w:tc>
              <w:tc>
                <w:tcPr>
                  <w:tcW w:w="992" w:type="dxa"/>
                  <w:tcBorders>
                    <w:right w:val="single" w:sz="4" w:space="0" w:color="auto"/>
                  </w:tcBorders>
                </w:tcPr>
                <w:p w:rsidR="00D32D1C" w:rsidRPr="009A43AD" w:rsidRDefault="00D32D1C" w:rsidP="00D32D1C">
                  <w:pPr>
                    <w:spacing w:after="0" w:line="240" w:lineRule="auto"/>
                    <w:jc w:val="center"/>
                    <w:rPr>
                      <w:rFonts w:ascii="TH SarabunIT๙" w:hAnsi="TH SarabunIT๙" w:cs="TH SarabunIT๙"/>
                      <w:sz w:val="26"/>
                      <w:szCs w:val="26"/>
                    </w:rPr>
                  </w:pPr>
                  <w:r w:rsidRPr="009A43AD">
                    <w:rPr>
                      <w:rFonts w:ascii="TH SarabunIT๙" w:hAnsi="TH SarabunIT๙" w:cs="TH SarabunIT๙"/>
                      <w:sz w:val="26"/>
                      <w:szCs w:val="26"/>
                      <w:cs/>
                    </w:rPr>
                    <w:t>-</w:t>
                  </w:r>
                </w:p>
              </w:tc>
              <w:tc>
                <w:tcPr>
                  <w:tcW w:w="992" w:type="dxa"/>
                  <w:tcBorders>
                    <w:right w:val="single" w:sz="4" w:space="0" w:color="auto"/>
                  </w:tcBorders>
                </w:tcPr>
                <w:p w:rsidR="00D32D1C" w:rsidRPr="009A43AD" w:rsidRDefault="003E59F1" w:rsidP="00D32D1C">
                  <w:pPr>
                    <w:spacing w:after="0" w:line="240" w:lineRule="auto"/>
                    <w:jc w:val="center"/>
                    <w:rPr>
                      <w:rFonts w:ascii="TH SarabunIT๙" w:hAnsi="TH SarabunIT๙" w:cs="TH SarabunIT๙"/>
                      <w:sz w:val="26"/>
                      <w:szCs w:val="26"/>
                      <w:cs/>
                    </w:rPr>
                  </w:pPr>
                  <w:r w:rsidRPr="009A43AD">
                    <w:rPr>
                      <w:rFonts w:ascii="TH SarabunIT๙" w:hAnsi="TH SarabunIT๙" w:cs="TH SarabunIT๙"/>
                      <w:sz w:val="26"/>
                      <w:szCs w:val="26"/>
                      <w:cs/>
                    </w:rPr>
                    <w:t>100,000 ราย</w:t>
                  </w:r>
                </w:p>
              </w:tc>
              <w:tc>
                <w:tcPr>
                  <w:tcW w:w="1448" w:type="dxa"/>
                  <w:tcBorders>
                    <w:left w:val="single" w:sz="4" w:space="0" w:color="auto"/>
                  </w:tcBorders>
                </w:tcPr>
                <w:p w:rsidR="00D32D1C" w:rsidRPr="009A43AD" w:rsidRDefault="003E59F1" w:rsidP="009A43AD">
                  <w:pPr>
                    <w:spacing w:after="0" w:line="240" w:lineRule="auto"/>
                    <w:ind w:right="412"/>
                    <w:jc w:val="center"/>
                    <w:rPr>
                      <w:rFonts w:ascii="TH SarabunIT๙" w:hAnsi="TH SarabunIT๙" w:cs="TH SarabunIT๙"/>
                      <w:sz w:val="26"/>
                      <w:szCs w:val="26"/>
                      <w:cs/>
                    </w:rPr>
                  </w:pPr>
                  <w:r w:rsidRPr="009A43AD">
                    <w:rPr>
                      <w:rFonts w:ascii="TH SarabunIT๙" w:hAnsi="TH SarabunIT๙" w:cs="TH SarabunIT๙"/>
                      <w:sz w:val="26"/>
                      <w:szCs w:val="26"/>
                      <w:cs/>
                    </w:rPr>
                    <w:t>160,000 ราย</w:t>
                  </w:r>
                </w:p>
              </w:tc>
            </w:tr>
          </w:tbl>
          <w:p w:rsidR="00D32D1C" w:rsidRPr="009A43AD" w:rsidRDefault="00D32D1C" w:rsidP="00EC7FC8">
            <w:pPr>
              <w:spacing w:after="0" w:line="240" w:lineRule="auto"/>
              <w:rPr>
                <w:rFonts w:ascii="TH SarabunIT๙" w:hAnsi="TH SarabunIT๙" w:cs="TH SarabunIT๙"/>
                <w:sz w:val="28"/>
              </w:rPr>
            </w:pP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rPr>
            </w:pPr>
            <w:r w:rsidRPr="009A43AD">
              <w:rPr>
                <w:rFonts w:ascii="TH SarabunIT๙" w:hAnsi="TH SarabunIT๙" w:cs="TH SarabunIT๙"/>
                <w:b/>
                <w:bCs/>
                <w:sz w:val="28"/>
                <w:cs/>
              </w:rPr>
              <w:t>ผู้ให้ข้อมูลทางวิชาการ /</w:t>
            </w:r>
          </w:p>
          <w:p w:rsidR="005F1E3D" w:rsidRPr="009A43AD" w:rsidRDefault="005F1E3D" w:rsidP="00EC7FC8">
            <w:pPr>
              <w:spacing w:after="0" w:line="240" w:lineRule="auto"/>
              <w:rPr>
                <w:rFonts w:ascii="TH SarabunIT๙" w:hAnsi="TH SarabunIT๙" w:cs="TH SarabunIT๙"/>
                <w:b/>
                <w:bCs/>
                <w:sz w:val="28"/>
                <w:highlight w:val="yellow"/>
              </w:rPr>
            </w:pPr>
            <w:r w:rsidRPr="009A43AD">
              <w:rPr>
                <w:rFonts w:ascii="TH SarabunIT๙" w:hAnsi="TH SarabunIT๙" w:cs="TH SarabunIT๙"/>
                <w:b/>
                <w:bCs/>
                <w:sz w:val="28"/>
                <w:cs/>
              </w:rPr>
              <w:t>ผู้ประสานงานตัวชี้วัด</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FF4C4C">
            <w:pPr>
              <w:pStyle w:val="a3"/>
              <w:spacing w:after="0" w:line="240" w:lineRule="auto"/>
              <w:ind w:left="0"/>
              <w:rPr>
                <w:rFonts w:ascii="TH SarabunIT๙" w:hAnsi="TH SarabunIT๙" w:cs="TH SarabunIT๙"/>
                <w:sz w:val="28"/>
              </w:rPr>
            </w:pPr>
            <w:r w:rsidRPr="009A43AD">
              <w:rPr>
                <w:rFonts w:ascii="TH SarabunIT๙" w:hAnsi="TH SarabunIT๙" w:cs="TH SarabunIT๙"/>
                <w:sz w:val="28"/>
                <w:cs/>
              </w:rPr>
              <w:t xml:space="preserve">1. </w:t>
            </w:r>
            <w:r w:rsidR="006B73FF" w:rsidRPr="009A43AD">
              <w:rPr>
                <w:rFonts w:ascii="TH SarabunIT๙" w:hAnsi="TH SarabunIT๙" w:cs="TH SarabunIT๙"/>
                <w:sz w:val="28"/>
                <w:cs/>
              </w:rPr>
              <w:t>นายแพทย์โสภณ  เอี่ยม</w:t>
            </w:r>
            <w:proofErr w:type="spellStart"/>
            <w:r w:rsidR="006B73FF" w:rsidRPr="009A43AD">
              <w:rPr>
                <w:rFonts w:ascii="TH SarabunIT๙" w:hAnsi="TH SarabunIT๙" w:cs="TH SarabunIT๙"/>
                <w:sz w:val="28"/>
                <w:cs/>
              </w:rPr>
              <w:t>ศิ</w:t>
            </w:r>
            <w:proofErr w:type="spellEnd"/>
            <w:r w:rsidR="006B73FF" w:rsidRPr="009A43AD">
              <w:rPr>
                <w:rFonts w:ascii="TH SarabunIT๙" w:hAnsi="TH SarabunIT๙" w:cs="TH SarabunIT๙"/>
                <w:sz w:val="28"/>
                <w:cs/>
              </w:rPr>
              <w:t xml:space="preserve">ริถาวร </w:t>
            </w:r>
            <w:r w:rsidRPr="009A43AD">
              <w:rPr>
                <w:rFonts w:ascii="TH SarabunIT๙" w:hAnsi="TH SarabunIT๙" w:cs="TH SarabunIT๙"/>
                <w:sz w:val="28"/>
                <w:cs/>
              </w:rPr>
              <w:t>ผู้อำนวยการสำนัก</w:t>
            </w:r>
            <w:r w:rsidR="006B73FF" w:rsidRPr="009A43AD">
              <w:rPr>
                <w:rFonts w:ascii="TH SarabunIT๙" w:hAnsi="TH SarabunIT๙" w:cs="TH SarabunIT๙"/>
                <w:sz w:val="28"/>
                <w:cs/>
              </w:rPr>
              <w:t>โรคติดต่อทั่วไป</w:t>
            </w:r>
            <w:r w:rsidRPr="009A43AD">
              <w:rPr>
                <w:rFonts w:ascii="TH SarabunIT๙" w:hAnsi="TH SarabunIT๙" w:cs="TH SarabunIT๙"/>
                <w:sz w:val="28"/>
                <w:cs/>
              </w:rPr>
              <w:tab/>
            </w:r>
            <w:r w:rsidR="00AE5E34" w:rsidRPr="009A43AD">
              <w:rPr>
                <w:rFonts w:ascii="TH SarabunIT๙" w:hAnsi="TH SarabunIT๙" w:cs="TH SarabunIT๙"/>
                <w:sz w:val="28"/>
                <w:cs/>
              </w:rPr>
              <w:t>กรมควบคุมโรค</w:t>
            </w:r>
            <w:r w:rsidRPr="009A43AD">
              <w:rPr>
                <w:rFonts w:ascii="TH SarabunIT๙" w:hAnsi="TH SarabunIT๙" w:cs="TH SarabunIT๙"/>
                <w:sz w:val="28"/>
                <w:cs/>
              </w:rPr>
              <w:tab/>
            </w:r>
          </w:p>
          <w:p w:rsidR="005F1E3D" w:rsidRPr="009A43AD" w:rsidRDefault="008F7188" w:rsidP="00FF4C4C">
            <w:pPr>
              <w:spacing w:after="0" w:line="240" w:lineRule="auto"/>
              <w:rPr>
                <w:rFonts w:ascii="TH SarabunIT๙" w:hAnsi="TH SarabunIT๙" w:cs="TH SarabunIT๙"/>
                <w:sz w:val="28"/>
              </w:rPr>
            </w:pPr>
            <w:r w:rsidRPr="009A43AD">
              <w:rPr>
                <w:rFonts w:ascii="TH SarabunIT๙" w:hAnsi="TH SarabunIT๙" w:cs="TH SarabunIT๙"/>
                <w:sz w:val="28"/>
                <w:cs/>
              </w:rPr>
              <w:t xml:space="preserve">    โทรศัพท์ที่ทำงาน </w:t>
            </w:r>
            <w:r w:rsidR="005F1E3D" w:rsidRPr="009A43AD">
              <w:rPr>
                <w:rFonts w:ascii="TH SarabunIT๙" w:hAnsi="TH SarabunIT๙" w:cs="TH SarabunIT๙"/>
                <w:sz w:val="28"/>
                <w:cs/>
              </w:rPr>
              <w:t>:</w:t>
            </w:r>
            <w:r w:rsidR="00DF0C66" w:rsidRPr="009A43AD">
              <w:rPr>
                <w:rFonts w:ascii="TH SarabunIT๙" w:hAnsi="TH SarabunIT๙" w:cs="TH SarabunIT๙"/>
                <w:sz w:val="28"/>
                <w:cs/>
              </w:rPr>
              <w:t xml:space="preserve"> </w:t>
            </w:r>
            <w:r w:rsidR="005F1E3D" w:rsidRPr="009A43AD">
              <w:rPr>
                <w:rFonts w:ascii="TH SarabunIT๙" w:hAnsi="TH SarabunIT๙" w:cs="TH SarabunIT๙"/>
                <w:sz w:val="28"/>
                <w:cs/>
              </w:rPr>
              <w:t>02-590</w:t>
            </w:r>
            <w:r w:rsidR="006B73FF" w:rsidRPr="009A43AD">
              <w:rPr>
                <w:rFonts w:ascii="TH SarabunIT๙" w:hAnsi="TH SarabunIT๙" w:cs="TH SarabunIT๙"/>
                <w:sz w:val="28"/>
                <w:cs/>
              </w:rPr>
              <w:t>3160</w:t>
            </w:r>
            <w:r w:rsidR="005F1E3D" w:rsidRPr="009A43AD">
              <w:rPr>
                <w:rFonts w:ascii="TH SarabunIT๙" w:hAnsi="TH SarabunIT๙" w:cs="TH SarabunIT๙"/>
                <w:sz w:val="28"/>
                <w:cs/>
              </w:rPr>
              <w:t xml:space="preserve"> </w:t>
            </w:r>
            <w:r w:rsidR="005F1E3D" w:rsidRPr="009A43AD">
              <w:rPr>
                <w:rFonts w:ascii="TH SarabunIT๙" w:hAnsi="TH SarabunIT๙" w:cs="TH SarabunIT๙"/>
                <w:sz w:val="28"/>
              </w:rPr>
              <w:tab/>
            </w:r>
            <w:r w:rsidR="005F1E3D" w:rsidRPr="009A43AD">
              <w:rPr>
                <w:rFonts w:ascii="TH SarabunIT๙" w:hAnsi="TH SarabunIT๙" w:cs="TH SarabunIT๙"/>
                <w:sz w:val="28"/>
                <w:cs/>
              </w:rPr>
              <w:t xml:space="preserve">โทรศัพท์มือถือ : </w:t>
            </w:r>
            <w:r w:rsidR="006B73FF" w:rsidRPr="009A43AD">
              <w:rPr>
                <w:rFonts w:ascii="TH SarabunIT๙" w:hAnsi="TH SarabunIT๙" w:cs="TH SarabunIT๙"/>
                <w:sz w:val="28"/>
              </w:rPr>
              <w:t>0815559216</w:t>
            </w:r>
          </w:p>
          <w:p w:rsidR="006B73FF" w:rsidRPr="009A43AD" w:rsidRDefault="005F1E3D" w:rsidP="006B73FF">
            <w:pPr>
              <w:spacing w:after="0" w:line="240" w:lineRule="auto"/>
              <w:rPr>
                <w:rFonts w:ascii="TH SarabunIT๙" w:hAnsi="TH SarabunIT๙" w:cs="TH SarabunIT๙"/>
                <w:sz w:val="28"/>
              </w:rPr>
            </w:pPr>
            <w:r w:rsidRPr="009A43AD">
              <w:rPr>
                <w:rFonts w:ascii="TH SarabunIT๙" w:hAnsi="TH SarabunIT๙" w:cs="TH SarabunIT๙"/>
                <w:sz w:val="28"/>
                <w:cs/>
              </w:rPr>
              <w:t>2.</w:t>
            </w:r>
            <w:r w:rsidR="00DF0C66" w:rsidRPr="009A43AD">
              <w:rPr>
                <w:rFonts w:ascii="TH SarabunIT๙" w:hAnsi="TH SarabunIT๙" w:cs="TH SarabunIT๙"/>
                <w:sz w:val="28"/>
                <w:cs/>
              </w:rPr>
              <w:t xml:space="preserve"> </w:t>
            </w:r>
            <w:r w:rsidR="006B73FF" w:rsidRPr="009A43AD">
              <w:rPr>
                <w:rFonts w:ascii="TH SarabunIT๙" w:hAnsi="TH SarabunIT๙" w:cs="TH SarabunIT๙"/>
                <w:sz w:val="28"/>
                <w:cs/>
              </w:rPr>
              <w:t xml:space="preserve">นางอรนาถ </w:t>
            </w:r>
            <w:proofErr w:type="spellStart"/>
            <w:r w:rsidR="006B73FF" w:rsidRPr="009A43AD">
              <w:rPr>
                <w:rFonts w:ascii="TH SarabunIT๙" w:hAnsi="TH SarabunIT๙" w:cs="TH SarabunIT๙"/>
                <w:sz w:val="28"/>
                <w:cs/>
              </w:rPr>
              <w:t>วัฒน</w:t>
            </w:r>
            <w:proofErr w:type="spellEnd"/>
            <w:r w:rsidR="006B73FF" w:rsidRPr="009A43AD">
              <w:rPr>
                <w:rFonts w:ascii="TH SarabunIT๙" w:hAnsi="TH SarabunIT๙" w:cs="TH SarabunIT๙"/>
                <w:sz w:val="28"/>
                <w:cs/>
              </w:rPr>
              <w:t>วงษ์ นักวิชาการสาธารณสุขชำนา</w:t>
            </w:r>
            <w:r w:rsidR="00DF0C66" w:rsidRPr="009A43AD">
              <w:rPr>
                <w:rFonts w:ascii="TH SarabunIT๙" w:hAnsi="TH SarabunIT๙" w:cs="TH SarabunIT๙"/>
                <w:sz w:val="28"/>
                <w:cs/>
              </w:rPr>
              <w:t>ญ</w:t>
            </w:r>
            <w:r w:rsidR="006B73FF" w:rsidRPr="009A43AD">
              <w:rPr>
                <w:rFonts w:ascii="TH SarabunIT๙" w:hAnsi="TH SarabunIT๙" w:cs="TH SarabunIT๙"/>
                <w:sz w:val="28"/>
                <w:cs/>
              </w:rPr>
              <w:t>การพิเศษ หัวหน้ากลุ่มโครงการตาม</w:t>
            </w:r>
            <w:r w:rsidR="006B73FF" w:rsidRPr="009A43AD">
              <w:rPr>
                <w:rFonts w:ascii="TH SarabunIT๙" w:hAnsi="TH SarabunIT๙" w:cs="TH SarabunIT๙"/>
                <w:sz w:val="28"/>
                <w:cs/>
              </w:rPr>
              <w:lastRenderedPageBreak/>
              <w:t>พระราชดำริฯ โรคหนอนพยาธิ</w:t>
            </w:r>
          </w:p>
          <w:p w:rsidR="009A43AD" w:rsidRDefault="00DF0C66" w:rsidP="006B73FF">
            <w:pPr>
              <w:spacing w:after="0" w:line="240" w:lineRule="auto"/>
              <w:rPr>
                <w:rFonts w:ascii="TH SarabunIT๙" w:hAnsi="TH SarabunIT๙" w:cs="TH SarabunIT๙"/>
                <w:sz w:val="28"/>
              </w:rPr>
            </w:pPr>
            <w:r w:rsidRPr="009A43AD">
              <w:rPr>
                <w:rFonts w:ascii="TH SarabunIT๙" w:hAnsi="TH SarabunIT๙" w:cs="TH SarabunIT๙"/>
                <w:sz w:val="28"/>
                <w:cs/>
              </w:rPr>
              <w:t xml:space="preserve">    </w:t>
            </w:r>
            <w:r w:rsidR="006B73FF" w:rsidRPr="009A43AD">
              <w:rPr>
                <w:rFonts w:ascii="TH SarabunIT๙" w:hAnsi="TH SarabunIT๙" w:cs="TH SarabunIT๙"/>
                <w:sz w:val="28"/>
                <w:cs/>
              </w:rPr>
              <w:t>โทรศัพท์ที่ทำงาน : 0-25903180</w:t>
            </w:r>
            <w:r w:rsidR="006B73FF" w:rsidRPr="009A43AD">
              <w:rPr>
                <w:rFonts w:ascii="TH SarabunIT๙" w:hAnsi="TH SarabunIT๙" w:cs="TH SarabunIT๙"/>
                <w:sz w:val="28"/>
              </w:rPr>
              <w:t xml:space="preserve">, </w:t>
            </w:r>
            <w:r w:rsidR="006B73FF" w:rsidRPr="009A43AD">
              <w:rPr>
                <w:rFonts w:ascii="TH SarabunIT๙" w:hAnsi="TH SarabunIT๙" w:cs="TH SarabunIT๙"/>
                <w:sz w:val="28"/>
                <w:cs/>
              </w:rPr>
              <w:t>0-25918437</w:t>
            </w:r>
            <w:r w:rsidR="006B73FF" w:rsidRPr="009A43AD">
              <w:rPr>
                <w:rFonts w:ascii="TH SarabunIT๙" w:hAnsi="TH SarabunIT๙" w:cs="TH SarabunIT๙"/>
                <w:sz w:val="28"/>
                <w:cs/>
              </w:rPr>
              <w:tab/>
            </w:r>
          </w:p>
          <w:p w:rsidR="006B73FF" w:rsidRPr="009A43AD" w:rsidRDefault="009A43AD" w:rsidP="006B73FF">
            <w:pPr>
              <w:spacing w:after="0" w:line="240" w:lineRule="auto"/>
              <w:rPr>
                <w:rFonts w:ascii="TH SarabunIT๙" w:hAnsi="TH SarabunIT๙" w:cs="TH SarabunIT๙"/>
                <w:sz w:val="28"/>
              </w:rPr>
            </w:pPr>
            <w:r>
              <w:rPr>
                <w:rFonts w:ascii="TH SarabunIT๙" w:hAnsi="TH SarabunIT๙" w:cs="TH SarabunIT๙" w:hint="cs"/>
                <w:sz w:val="28"/>
                <w:cs/>
              </w:rPr>
              <w:t xml:space="preserve">    </w:t>
            </w:r>
            <w:r w:rsidR="006B73FF" w:rsidRPr="009A43AD">
              <w:rPr>
                <w:rFonts w:ascii="TH SarabunIT๙" w:hAnsi="TH SarabunIT๙" w:cs="TH SarabunIT๙"/>
                <w:sz w:val="28"/>
                <w:cs/>
              </w:rPr>
              <w:t>โทรศัพท์มือถือ : 0819753568</w:t>
            </w:r>
          </w:p>
          <w:p w:rsidR="008036C9" w:rsidRPr="009A43AD" w:rsidRDefault="00DF0C66" w:rsidP="008036C9">
            <w:pPr>
              <w:spacing w:after="0" w:line="240" w:lineRule="auto"/>
              <w:rPr>
                <w:rFonts w:ascii="TH SarabunIT๙" w:hAnsi="TH SarabunIT๙" w:cs="TH SarabunIT๙"/>
                <w:sz w:val="28"/>
              </w:rPr>
            </w:pPr>
            <w:r w:rsidRPr="009A43AD">
              <w:rPr>
                <w:rFonts w:ascii="TH SarabunIT๙" w:hAnsi="TH SarabunIT๙" w:cs="TH SarabunIT๙"/>
                <w:sz w:val="28"/>
                <w:cs/>
              </w:rPr>
              <w:t xml:space="preserve">    </w:t>
            </w:r>
            <w:r w:rsidR="006B73FF" w:rsidRPr="009A43AD">
              <w:rPr>
                <w:rFonts w:ascii="TH SarabunIT๙" w:hAnsi="TH SarabunIT๙" w:cs="TH SarabunIT๙"/>
                <w:sz w:val="28"/>
                <w:cs/>
              </w:rPr>
              <w:t>โทรสาร : 0-25918436</w:t>
            </w:r>
            <w:r w:rsidR="006B73FF" w:rsidRPr="009A43AD">
              <w:rPr>
                <w:rFonts w:ascii="TH SarabunIT๙" w:hAnsi="TH SarabunIT๙" w:cs="TH SarabunIT๙"/>
                <w:sz w:val="28"/>
                <w:cs/>
              </w:rPr>
              <w:tab/>
            </w:r>
            <w:r w:rsidR="006B73FF" w:rsidRPr="009A43AD">
              <w:rPr>
                <w:rFonts w:ascii="TH SarabunIT๙" w:hAnsi="TH SarabunIT๙" w:cs="TH SarabunIT๙"/>
                <w:sz w:val="28"/>
              </w:rPr>
              <w:t xml:space="preserve">E-mail: Oranard.w@gmail.com </w:t>
            </w:r>
          </w:p>
          <w:p w:rsidR="008036C9" w:rsidRPr="009A43AD" w:rsidRDefault="008036C9" w:rsidP="008036C9">
            <w:pPr>
              <w:spacing w:after="0" w:line="240" w:lineRule="auto"/>
              <w:rPr>
                <w:rFonts w:ascii="TH SarabunIT๙" w:hAnsi="TH SarabunIT๙" w:cs="TH SarabunIT๙"/>
                <w:sz w:val="28"/>
              </w:rPr>
            </w:pPr>
            <w:r w:rsidRPr="009A43AD">
              <w:rPr>
                <w:rFonts w:ascii="TH SarabunIT๙" w:hAnsi="TH SarabunIT๙" w:cs="TH SarabunIT๙"/>
                <w:sz w:val="28"/>
                <w:cs/>
              </w:rPr>
              <w:t>3.</w:t>
            </w:r>
            <w:r w:rsidR="009A43AD">
              <w:rPr>
                <w:rFonts w:ascii="TH SarabunIT๙" w:hAnsi="TH SarabunIT๙" w:cs="TH SarabunIT๙" w:hint="cs"/>
                <w:sz w:val="28"/>
                <w:cs/>
              </w:rPr>
              <w:t xml:space="preserve"> </w:t>
            </w:r>
            <w:r w:rsidRPr="009A43AD">
              <w:rPr>
                <w:rFonts w:ascii="TH SarabunIT๙" w:hAnsi="TH SarabunIT๙" w:cs="TH SarabunIT๙"/>
                <w:sz w:val="28"/>
                <w:cs/>
              </w:rPr>
              <w:t>นาย</w:t>
            </w:r>
            <w:proofErr w:type="spellStart"/>
            <w:r w:rsidRPr="009A43AD">
              <w:rPr>
                <w:rFonts w:ascii="TH SarabunIT๙" w:hAnsi="TH SarabunIT๙" w:cs="TH SarabunIT๙"/>
                <w:sz w:val="28"/>
                <w:cs/>
              </w:rPr>
              <w:t>อัมภัส</w:t>
            </w:r>
            <w:proofErr w:type="spellEnd"/>
            <w:r w:rsidRPr="009A43AD">
              <w:rPr>
                <w:rFonts w:ascii="TH SarabunIT๙" w:hAnsi="TH SarabunIT๙" w:cs="TH SarabunIT๙"/>
                <w:sz w:val="28"/>
                <w:cs/>
              </w:rPr>
              <w:t xml:space="preserve"> วิเศษโมรา</w:t>
            </w:r>
            <w:r w:rsidRPr="009A43AD">
              <w:rPr>
                <w:rFonts w:ascii="TH SarabunIT๙" w:hAnsi="TH SarabunIT๙" w:cs="TH SarabunIT๙"/>
                <w:sz w:val="28"/>
                <w:cs/>
              </w:rPr>
              <w:tab/>
              <w:t>กลุ่มโครงการตามพระราชดำริฯ โรคหนอนพยาธิ</w:t>
            </w:r>
            <w:r w:rsidRPr="009A43AD">
              <w:rPr>
                <w:rFonts w:ascii="TH SarabunIT๙" w:hAnsi="TH SarabunIT๙" w:cs="TH SarabunIT๙"/>
                <w:sz w:val="28"/>
                <w:cs/>
              </w:rPr>
              <w:tab/>
            </w:r>
            <w:r w:rsidRPr="009A43AD">
              <w:rPr>
                <w:rFonts w:ascii="TH SarabunIT๙" w:hAnsi="TH SarabunIT๙" w:cs="TH SarabunIT๙"/>
                <w:sz w:val="28"/>
                <w:cs/>
              </w:rPr>
              <w:tab/>
            </w:r>
          </w:p>
          <w:p w:rsidR="009A43AD" w:rsidRDefault="008036C9" w:rsidP="008036C9">
            <w:pPr>
              <w:spacing w:after="0" w:line="240" w:lineRule="auto"/>
              <w:rPr>
                <w:rFonts w:ascii="TH SarabunIT๙" w:hAnsi="TH SarabunIT๙" w:cs="TH SarabunIT๙"/>
                <w:sz w:val="28"/>
              </w:rPr>
            </w:pPr>
            <w:r w:rsidRPr="009A43AD">
              <w:rPr>
                <w:rFonts w:ascii="TH SarabunIT๙" w:hAnsi="TH SarabunIT๙" w:cs="TH SarabunIT๙"/>
                <w:sz w:val="28"/>
                <w:cs/>
              </w:rPr>
              <w:t xml:space="preserve">    โทรศัพท์ที่ทำงาน :0-25903180</w:t>
            </w:r>
            <w:r w:rsidRPr="009A43AD">
              <w:rPr>
                <w:rFonts w:ascii="TH SarabunIT๙" w:hAnsi="TH SarabunIT๙" w:cs="TH SarabunIT๙"/>
                <w:sz w:val="28"/>
              </w:rPr>
              <w:t xml:space="preserve">, </w:t>
            </w:r>
            <w:r w:rsidRPr="009A43AD">
              <w:rPr>
                <w:rFonts w:ascii="TH SarabunIT๙" w:hAnsi="TH SarabunIT๙" w:cs="TH SarabunIT๙"/>
                <w:sz w:val="28"/>
                <w:cs/>
              </w:rPr>
              <w:t>0-25918437</w:t>
            </w:r>
            <w:r w:rsidRPr="009A43AD">
              <w:rPr>
                <w:rFonts w:ascii="TH SarabunIT๙" w:hAnsi="TH SarabunIT๙" w:cs="TH SarabunIT๙"/>
                <w:sz w:val="28"/>
                <w:cs/>
              </w:rPr>
              <w:tab/>
            </w:r>
          </w:p>
          <w:p w:rsidR="008036C9" w:rsidRPr="009A43AD" w:rsidRDefault="009A43AD" w:rsidP="008036C9">
            <w:pPr>
              <w:spacing w:after="0" w:line="240" w:lineRule="auto"/>
              <w:rPr>
                <w:rFonts w:ascii="TH SarabunIT๙" w:hAnsi="TH SarabunIT๙" w:cs="TH SarabunIT๙"/>
                <w:sz w:val="28"/>
              </w:rPr>
            </w:pPr>
            <w:r>
              <w:rPr>
                <w:rFonts w:ascii="TH SarabunIT๙" w:hAnsi="TH SarabunIT๙" w:cs="TH SarabunIT๙" w:hint="cs"/>
                <w:sz w:val="28"/>
                <w:cs/>
              </w:rPr>
              <w:t xml:space="preserve">    </w:t>
            </w:r>
            <w:r w:rsidR="008036C9" w:rsidRPr="009A43AD">
              <w:rPr>
                <w:rFonts w:ascii="TH SarabunIT๙" w:hAnsi="TH SarabunIT๙" w:cs="TH SarabunIT๙"/>
                <w:sz w:val="28"/>
                <w:cs/>
              </w:rPr>
              <w:t>โทรศัพท์มือถือ : 0</w:t>
            </w:r>
            <w:r w:rsidR="008036C9" w:rsidRPr="009A43AD">
              <w:rPr>
                <w:rFonts w:ascii="TH SarabunIT๙" w:hAnsi="TH SarabunIT๙" w:cs="TH SarabunIT๙"/>
                <w:sz w:val="28"/>
              </w:rPr>
              <w:t>984245669</w:t>
            </w:r>
          </w:p>
          <w:p w:rsidR="005F1E3D" w:rsidRPr="009A43AD" w:rsidRDefault="008036C9" w:rsidP="00DF0C66">
            <w:pPr>
              <w:spacing w:after="0" w:line="240" w:lineRule="auto"/>
              <w:rPr>
                <w:rFonts w:ascii="TH SarabunIT๙" w:hAnsi="TH SarabunIT๙" w:cs="TH SarabunIT๙"/>
                <w:sz w:val="28"/>
                <w:cs/>
              </w:rPr>
            </w:pPr>
            <w:r w:rsidRPr="009A43AD">
              <w:rPr>
                <w:rFonts w:ascii="TH SarabunIT๙" w:hAnsi="TH SarabunIT๙" w:cs="TH SarabunIT๙"/>
                <w:sz w:val="28"/>
                <w:cs/>
              </w:rPr>
              <w:t xml:space="preserve">    โทรสาร : 0 2591 8436</w:t>
            </w:r>
            <w:r w:rsidRPr="009A43AD">
              <w:rPr>
                <w:rFonts w:ascii="TH SarabunIT๙" w:hAnsi="TH SarabunIT๙" w:cs="TH SarabunIT๙"/>
                <w:sz w:val="28"/>
                <w:cs/>
              </w:rPr>
              <w:tab/>
            </w:r>
            <w:r w:rsidRPr="009A43AD">
              <w:rPr>
                <w:rFonts w:ascii="TH SarabunIT๙" w:hAnsi="TH SarabunIT๙" w:cs="TH SarabunIT๙"/>
                <w:sz w:val="28"/>
              </w:rPr>
              <w:t>E-mail : tao_ampas@hotmail.com</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lastRenderedPageBreak/>
              <w:t>หน่วยงานประมวลผลและจัดทำข้อมูล(ระดับส่วนกลาง)</w:t>
            </w:r>
          </w:p>
        </w:tc>
        <w:tc>
          <w:tcPr>
            <w:tcW w:w="6804" w:type="dxa"/>
            <w:tcBorders>
              <w:top w:val="single" w:sz="4" w:space="0" w:color="auto"/>
              <w:left w:val="single" w:sz="4" w:space="0" w:color="auto"/>
              <w:bottom w:val="single" w:sz="4" w:space="0" w:color="auto"/>
              <w:right w:val="single" w:sz="4" w:space="0" w:color="auto"/>
            </w:tcBorders>
          </w:tcPr>
          <w:p w:rsidR="005F1E3D" w:rsidRPr="009A43AD" w:rsidRDefault="005F1E3D" w:rsidP="006B73FF">
            <w:pPr>
              <w:spacing w:after="0" w:line="240" w:lineRule="auto"/>
              <w:rPr>
                <w:rFonts w:ascii="TH SarabunIT๙" w:hAnsi="TH SarabunIT๙" w:cs="TH SarabunIT๙"/>
                <w:sz w:val="28"/>
                <w:cs/>
              </w:rPr>
            </w:pPr>
            <w:r w:rsidRPr="009A43AD">
              <w:rPr>
                <w:rFonts w:ascii="TH SarabunIT๙" w:hAnsi="TH SarabunIT๙" w:cs="TH SarabunIT๙"/>
                <w:sz w:val="28"/>
                <w:cs/>
              </w:rPr>
              <w:t>สำนัก</w:t>
            </w:r>
            <w:r w:rsidR="006B73FF" w:rsidRPr="009A43AD">
              <w:rPr>
                <w:rFonts w:ascii="TH SarabunIT๙" w:hAnsi="TH SarabunIT๙" w:cs="TH SarabunIT๙"/>
                <w:sz w:val="28"/>
                <w:cs/>
              </w:rPr>
              <w:t>โรคติดต่อทั่วไป</w:t>
            </w:r>
            <w:r w:rsidRPr="009A43AD">
              <w:rPr>
                <w:rFonts w:ascii="TH SarabunIT๙" w:hAnsi="TH SarabunIT๙" w:cs="TH SarabunIT๙"/>
                <w:sz w:val="28"/>
                <w:cs/>
              </w:rPr>
              <w:t xml:space="preserve"> กรมควบคุมโรค</w:t>
            </w:r>
          </w:p>
        </w:tc>
      </w:tr>
      <w:tr w:rsidR="005F1E3D" w:rsidRPr="009A43AD" w:rsidTr="009A43AD">
        <w:tc>
          <w:tcPr>
            <w:tcW w:w="2552" w:type="dxa"/>
            <w:tcBorders>
              <w:top w:val="single" w:sz="4" w:space="0" w:color="auto"/>
              <w:left w:val="single" w:sz="4" w:space="0" w:color="auto"/>
              <w:bottom w:val="single" w:sz="4" w:space="0" w:color="auto"/>
              <w:right w:val="single" w:sz="4" w:space="0" w:color="auto"/>
            </w:tcBorders>
          </w:tcPr>
          <w:p w:rsidR="005F1E3D" w:rsidRPr="009A43AD" w:rsidRDefault="005F1E3D" w:rsidP="00EC7FC8">
            <w:pPr>
              <w:spacing w:after="0" w:line="240" w:lineRule="auto"/>
              <w:rPr>
                <w:rFonts w:ascii="TH SarabunIT๙" w:hAnsi="TH SarabunIT๙" w:cs="TH SarabunIT๙"/>
                <w:b/>
                <w:bCs/>
                <w:sz w:val="28"/>
                <w:cs/>
              </w:rPr>
            </w:pPr>
            <w:r w:rsidRPr="009A43AD">
              <w:rPr>
                <w:rFonts w:ascii="TH SarabunIT๙" w:hAnsi="TH SarabunIT๙" w:cs="TH SarabunIT๙"/>
                <w:b/>
                <w:bCs/>
                <w:sz w:val="28"/>
                <w:cs/>
              </w:rPr>
              <w:t>ผู้รับผิดชอบการรายงานผลการดำเนินงาน</w:t>
            </w:r>
          </w:p>
        </w:tc>
        <w:tc>
          <w:tcPr>
            <w:tcW w:w="6804" w:type="dxa"/>
            <w:tcBorders>
              <w:top w:val="single" w:sz="4" w:space="0" w:color="auto"/>
              <w:left w:val="single" w:sz="4" w:space="0" w:color="auto"/>
              <w:bottom w:val="single" w:sz="4" w:space="0" w:color="auto"/>
              <w:right w:val="single" w:sz="4" w:space="0" w:color="auto"/>
            </w:tcBorders>
          </w:tcPr>
          <w:p w:rsidR="009A43AD" w:rsidRDefault="008F7188" w:rsidP="006B73FF">
            <w:pPr>
              <w:spacing w:after="0" w:line="240" w:lineRule="auto"/>
              <w:rPr>
                <w:rFonts w:ascii="TH SarabunIT๙" w:hAnsi="TH SarabunIT๙" w:cs="TH SarabunIT๙"/>
                <w:sz w:val="28"/>
              </w:rPr>
            </w:pPr>
            <w:r w:rsidRPr="009A43AD">
              <w:rPr>
                <w:rFonts w:ascii="TH SarabunIT๙" w:hAnsi="TH SarabunIT๙" w:cs="TH SarabunIT๙"/>
                <w:sz w:val="28"/>
              </w:rPr>
              <w:t>1</w:t>
            </w:r>
            <w:r w:rsidRPr="009A43AD">
              <w:rPr>
                <w:rFonts w:ascii="TH SarabunIT๙" w:hAnsi="TH SarabunIT๙" w:cs="TH SarabunIT๙"/>
                <w:sz w:val="28"/>
                <w:cs/>
              </w:rPr>
              <w:t>.</w:t>
            </w:r>
            <w:r w:rsidR="006B73FF" w:rsidRPr="009A43AD">
              <w:rPr>
                <w:rFonts w:ascii="TH SarabunIT๙" w:hAnsi="TH SarabunIT๙" w:cs="TH SarabunIT๙"/>
                <w:sz w:val="28"/>
              </w:rPr>
              <w:t xml:space="preserve"> </w:t>
            </w:r>
            <w:r w:rsidR="006B73FF" w:rsidRPr="009A43AD">
              <w:rPr>
                <w:rFonts w:ascii="TH SarabunIT๙" w:hAnsi="TH SarabunIT๙" w:cs="TH SarabunIT๙"/>
                <w:sz w:val="28"/>
                <w:cs/>
              </w:rPr>
              <w:t xml:space="preserve">นางอรนาถ </w:t>
            </w:r>
            <w:proofErr w:type="spellStart"/>
            <w:r w:rsidR="006B73FF" w:rsidRPr="009A43AD">
              <w:rPr>
                <w:rFonts w:ascii="TH SarabunIT๙" w:hAnsi="TH SarabunIT๙" w:cs="TH SarabunIT๙"/>
                <w:sz w:val="28"/>
                <w:cs/>
              </w:rPr>
              <w:t>วัฒน</w:t>
            </w:r>
            <w:proofErr w:type="spellEnd"/>
            <w:r w:rsidR="006B73FF" w:rsidRPr="009A43AD">
              <w:rPr>
                <w:rFonts w:ascii="TH SarabunIT๙" w:hAnsi="TH SarabunIT๙" w:cs="TH SarabunIT๙"/>
                <w:sz w:val="28"/>
                <w:cs/>
              </w:rPr>
              <w:t xml:space="preserve">วงษ์ </w:t>
            </w:r>
            <w:r w:rsidR="00DF0C66" w:rsidRPr="009A43AD">
              <w:rPr>
                <w:rFonts w:ascii="TH SarabunIT๙" w:hAnsi="TH SarabunIT๙" w:cs="TH SarabunIT๙"/>
                <w:sz w:val="28"/>
                <w:cs/>
              </w:rPr>
              <w:t>นักวิชาการสาธารณสุขชำนาญ</w:t>
            </w:r>
            <w:r w:rsidR="006B73FF" w:rsidRPr="009A43AD">
              <w:rPr>
                <w:rFonts w:ascii="TH SarabunIT๙" w:hAnsi="TH SarabunIT๙" w:cs="TH SarabunIT๙"/>
                <w:sz w:val="28"/>
                <w:cs/>
              </w:rPr>
              <w:t>การพิเศษ หัวหน้ากลุ่มโครงการตาม</w:t>
            </w:r>
          </w:p>
          <w:p w:rsidR="006B73FF" w:rsidRPr="009A43AD" w:rsidRDefault="009A43AD" w:rsidP="006B73FF">
            <w:pPr>
              <w:spacing w:after="0" w:line="240" w:lineRule="auto"/>
              <w:rPr>
                <w:rFonts w:ascii="TH SarabunIT๙" w:hAnsi="TH SarabunIT๙" w:cs="TH SarabunIT๙"/>
                <w:sz w:val="28"/>
              </w:rPr>
            </w:pPr>
            <w:r>
              <w:rPr>
                <w:rFonts w:ascii="TH SarabunIT๙" w:hAnsi="TH SarabunIT๙" w:cs="TH SarabunIT๙" w:hint="cs"/>
                <w:sz w:val="28"/>
                <w:cs/>
              </w:rPr>
              <w:t xml:space="preserve">    </w:t>
            </w:r>
            <w:r w:rsidR="006B73FF" w:rsidRPr="009A43AD">
              <w:rPr>
                <w:rFonts w:ascii="TH SarabunIT๙" w:hAnsi="TH SarabunIT๙" w:cs="TH SarabunIT๙"/>
                <w:sz w:val="28"/>
                <w:cs/>
              </w:rPr>
              <w:t>พระราชดำริฯ โรคหนอนพยาธิ</w:t>
            </w:r>
          </w:p>
          <w:p w:rsidR="009A43AD" w:rsidRDefault="00DF0C66" w:rsidP="006B73FF">
            <w:pPr>
              <w:spacing w:after="0" w:line="240" w:lineRule="auto"/>
              <w:rPr>
                <w:rFonts w:ascii="TH SarabunIT๙" w:hAnsi="TH SarabunIT๙" w:cs="TH SarabunIT๙"/>
                <w:sz w:val="28"/>
              </w:rPr>
            </w:pPr>
            <w:r w:rsidRPr="009A43AD">
              <w:rPr>
                <w:rFonts w:ascii="TH SarabunIT๙" w:hAnsi="TH SarabunIT๙" w:cs="TH SarabunIT๙"/>
                <w:sz w:val="28"/>
                <w:cs/>
              </w:rPr>
              <w:t xml:space="preserve">    </w:t>
            </w:r>
            <w:r w:rsidR="006B73FF" w:rsidRPr="009A43AD">
              <w:rPr>
                <w:rFonts w:ascii="TH SarabunIT๙" w:hAnsi="TH SarabunIT๙" w:cs="TH SarabunIT๙"/>
                <w:sz w:val="28"/>
                <w:cs/>
              </w:rPr>
              <w:t>โทรศัพท์ที่ทำงาน : 0-25903180</w:t>
            </w:r>
            <w:r w:rsidR="006B73FF" w:rsidRPr="009A43AD">
              <w:rPr>
                <w:rFonts w:ascii="TH SarabunIT๙" w:hAnsi="TH SarabunIT๙" w:cs="TH SarabunIT๙"/>
                <w:sz w:val="28"/>
              </w:rPr>
              <w:t xml:space="preserve">, </w:t>
            </w:r>
            <w:r w:rsidR="006B73FF" w:rsidRPr="009A43AD">
              <w:rPr>
                <w:rFonts w:ascii="TH SarabunIT๙" w:hAnsi="TH SarabunIT๙" w:cs="TH SarabunIT๙"/>
                <w:sz w:val="28"/>
                <w:cs/>
              </w:rPr>
              <w:t>0-25918437</w:t>
            </w:r>
            <w:r w:rsidR="006B73FF" w:rsidRPr="009A43AD">
              <w:rPr>
                <w:rFonts w:ascii="TH SarabunIT๙" w:hAnsi="TH SarabunIT๙" w:cs="TH SarabunIT๙"/>
                <w:sz w:val="28"/>
                <w:cs/>
              </w:rPr>
              <w:tab/>
            </w:r>
          </w:p>
          <w:p w:rsidR="006B73FF" w:rsidRPr="009A43AD" w:rsidRDefault="009A43AD" w:rsidP="006B73FF">
            <w:pPr>
              <w:spacing w:after="0" w:line="240" w:lineRule="auto"/>
              <w:rPr>
                <w:rFonts w:ascii="TH SarabunIT๙" w:hAnsi="TH SarabunIT๙" w:cs="TH SarabunIT๙"/>
                <w:sz w:val="28"/>
              </w:rPr>
            </w:pPr>
            <w:r>
              <w:rPr>
                <w:rFonts w:ascii="TH SarabunIT๙" w:hAnsi="TH SarabunIT๙" w:cs="TH SarabunIT๙" w:hint="cs"/>
                <w:sz w:val="28"/>
                <w:cs/>
              </w:rPr>
              <w:t xml:space="preserve">    </w:t>
            </w:r>
            <w:r w:rsidR="006B73FF" w:rsidRPr="009A43AD">
              <w:rPr>
                <w:rFonts w:ascii="TH SarabunIT๙" w:hAnsi="TH SarabunIT๙" w:cs="TH SarabunIT๙"/>
                <w:sz w:val="28"/>
                <w:cs/>
              </w:rPr>
              <w:t>โทรศัพท์มือถือ : 0819753568</w:t>
            </w:r>
          </w:p>
          <w:p w:rsidR="006B73FF" w:rsidRPr="009A43AD" w:rsidRDefault="00DF0C66" w:rsidP="006B73FF">
            <w:pPr>
              <w:spacing w:after="0" w:line="240" w:lineRule="auto"/>
              <w:rPr>
                <w:rFonts w:ascii="TH SarabunIT๙" w:hAnsi="TH SarabunIT๙" w:cs="TH SarabunIT๙"/>
                <w:sz w:val="28"/>
              </w:rPr>
            </w:pPr>
            <w:r w:rsidRPr="009A43AD">
              <w:rPr>
                <w:rFonts w:ascii="TH SarabunIT๙" w:hAnsi="TH SarabunIT๙" w:cs="TH SarabunIT๙"/>
                <w:sz w:val="28"/>
                <w:cs/>
              </w:rPr>
              <w:t xml:space="preserve">    </w:t>
            </w:r>
            <w:r w:rsidR="006B73FF" w:rsidRPr="009A43AD">
              <w:rPr>
                <w:rFonts w:ascii="TH SarabunIT๙" w:hAnsi="TH SarabunIT๙" w:cs="TH SarabunIT๙"/>
                <w:sz w:val="28"/>
                <w:cs/>
              </w:rPr>
              <w:t>โทรสาร : 0-25918436</w:t>
            </w:r>
            <w:r w:rsidR="006B73FF" w:rsidRPr="009A43AD">
              <w:rPr>
                <w:rFonts w:ascii="TH SarabunIT๙" w:hAnsi="TH SarabunIT๙" w:cs="TH SarabunIT๙"/>
                <w:sz w:val="28"/>
                <w:cs/>
              </w:rPr>
              <w:tab/>
            </w:r>
            <w:r w:rsidR="006B73FF" w:rsidRPr="009A43AD">
              <w:rPr>
                <w:rFonts w:ascii="TH SarabunIT๙" w:hAnsi="TH SarabunIT๙" w:cs="TH SarabunIT๙"/>
                <w:sz w:val="28"/>
              </w:rPr>
              <w:t>E-mail</w:t>
            </w:r>
            <w:r w:rsidRPr="009A43AD">
              <w:rPr>
                <w:rFonts w:ascii="TH SarabunIT๙" w:hAnsi="TH SarabunIT๙" w:cs="TH SarabunIT๙"/>
                <w:sz w:val="28"/>
              </w:rPr>
              <w:t xml:space="preserve"> </w:t>
            </w:r>
            <w:r w:rsidR="006B73FF" w:rsidRPr="009A43AD">
              <w:rPr>
                <w:rFonts w:ascii="TH SarabunIT๙" w:hAnsi="TH SarabunIT๙" w:cs="TH SarabunIT๙"/>
                <w:sz w:val="28"/>
              </w:rPr>
              <w:t xml:space="preserve">: Oranard.w@gmail.com </w:t>
            </w:r>
          </w:p>
          <w:p w:rsidR="006B73FF" w:rsidRPr="009A43AD" w:rsidRDefault="006B73FF" w:rsidP="006B73FF">
            <w:pPr>
              <w:spacing w:after="0" w:line="240" w:lineRule="auto"/>
              <w:rPr>
                <w:rFonts w:ascii="TH SarabunIT๙" w:hAnsi="TH SarabunIT๙" w:cs="TH SarabunIT๙"/>
                <w:sz w:val="28"/>
              </w:rPr>
            </w:pPr>
            <w:r w:rsidRPr="009A43AD">
              <w:rPr>
                <w:rFonts w:ascii="TH SarabunIT๙" w:hAnsi="TH SarabunIT๙" w:cs="TH SarabunIT๙"/>
                <w:sz w:val="28"/>
                <w:cs/>
              </w:rPr>
              <w:t>2.</w:t>
            </w:r>
            <w:r w:rsidR="00DF0C66" w:rsidRPr="009A43AD">
              <w:rPr>
                <w:rFonts w:ascii="TH SarabunIT๙" w:hAnsi="TH SarabunIT๙" w:cs="TH SarabunIT๙"/>
                <w:sz w:val="28"/>
                <w:cs/>
              </w:rPr>
              <w:t xml:space="preserve"> </w:t>
            </w:r>
            <w:r w:rsidRPr="009A43AD">
              <w:rPr>
                <w:rFonts w:ascii="TH SarabunIT๙" w:hAnsi="TH SarabunIT๙" w:cs="TH SarabunIT๙"/>
                <w:sz w:val="28"/>
                <w:cs/>
              </w:rPr>
              <w:t>นาย</w:t>
            </w:r>
            <w:proofErr w:type="spellStart"/>
            <w:r w:rsidRPr="009A43AD">
              <w:rPr>
                <w:rFonts w:ascii="TH SarabunIT๙" w:hAnsi="TH SarabunIT๙" w:cs="TH SarabunIT๙"/>
                <w:sz w:val="28"/>
                <w:cs/>
              </w:rPr>
              <w:t>อัมภัส</w:t>
            </w:r>
            <w:proofErr w:type="spellEnd"/>
            <w:r w:rsidRPr="009A43AD">
              <w:rPr>
                <w:rFonts w:ascii="TH SarabunIT๙" w:hAnsi="TH SarabunIT๙" w:cs="TH SarabunIT๙"/>
                <w:sz w:val="28"/>
                <w:cs/>
              </w:rPr>
              <w:t xml:space="preserve"> วิเศษโมรา</w:t>
            </w:r>
            <w:r w:rsidRPr="009A43AD">
              <w:rPr>
                <w:rFonts w:ascii="TH SarabunIT๙" w:hAnsi="TH SarabunIT๙" w:cs="TH SarabunIT๙"/>
                <w:sz w:val="28"/>
                <w:cs/>
              </w:rPr>
              <w:tab/>
              <w:t>กลุ่มโครงการตามพระราชดำริฯ โรคหนอนพยาธิ</w:t>
            </w:r>
            <w:r w:rsidRPr="009A43AD">
              <w:rPr>
                <w:rFonts w:ascii="TH SarabunIT๙" w:hAnsi="TH SarabunIT๙" w:cs="TH SarabunIT๙"/>
                <w:sz w:val="28"/>
                <w:cs/>
              </w:rPr>
              <w:tab/>
            </w:r>
            <w:r w:rsidRPr="009A43AD">
              <w:rPr>
                <w:rFonts w:ascii="TH SarabunIT๙" w:hAnsi="TH SarabunIT๙" w:cs="TH SarabunIT๙"/>
                <w:sz w:val="28"/>
                <w:cs/>
              </w:rPr>
              <w:tab/>
            </w:r>
          </w:p>
          <w:p w:rsidR="009A43AD" w:rsidRDefault="00DF0C66" w:rsidP="006B73FF">
            <w:pPr>
              <w:spacing w:after="0" w:line="240" w:lineRule="auto"/>
              <w:rPr>
                <w:rFonts w:ascii="TH SarabunIT๙" w:hAnsi="TH SarabunIT๙" w:cs="TH SarabunIT๙"/>
                <w:sz w:val="28"/>
              </w:rPr>
            </w:pPr>
            <w:r w:rsidRPr="009A43AD">
              <w:rPr>
                <w:rFonts w:ascii="TH SarabunIT๙" w:hAnsi="TH SarabunIT๙" w:cs="TH SarabunIT๙"/>
                <w:sz w:val="28"/>
                <w:cs/>
              </w:rPr>
              <w:t xml:space="preserve">    </w:t>
            </w:r>
            <w:r w:rsidR="006B73FF" w:rsidRPr="009A43AD">
              <w:rPr>
                <w:rFonts w:ascii="TH SarabunIT๙" w:hAnsi="TH SarabunIT๙" w:cs="TH SarabunIT๙"/>
                <w:sz w:val="28"/>
                <w:cs/>
              </w:rPr>
              <w:t>โทรศัพท์ที่ทำงาน :0-25903180</w:t>
            </w:r>
            <w:r w:rsidR="006B73FF" w:rsidRPr="009A43AD">
              <w:rPr>
                <w:rFonts w:ascii="TH SarabunIT๙" w:hAnsi="TH SarabunIT๙" w:cs="TH SarabunIT๙"/>
                <w:sz w:val="28"/>
              </w:rPr>
              <w:t xml:space="preserve">, </w:t>
            </w:r>
            <w:r w:rsidR="006B73FF" w:rsidRPr="009A43AD">
              <w:rPr>
                <w:rFonts w:ascii="TH SarabunIT๙" w:hAnsi="TH SarabunIT๙" w:cs="TH SarabunIT๙"/>
                <w:sz w:val="28"/>
                <w:cs/>
              </w:rPr>
              <w:t>0-25918437</w:t>
            </w:r>
            <w:r w:rsidR="006B73FF" w:rsidRPr="009A43AD">
              <w:rPr>
                <w:rFonts w:ascii="TH SarabunIT๙" w:hAnsi="TH SarabunIT๙" w:cs="TH SarabunIT๙"/>
                <w:sz w:val="28"/>
                <w:cs/>
              </w:rPr>
              <w:tab/>
            </w:r>
          </w:p>
          <w:p w:rsidR="006B73FF" w:rsidRPr="009A43AD" w:rsidRDefault="009A43AD" w:rsidP="006B73FF">
            <w:pPr>
              <w:spacing w:after="0" w:line="240" w:lineRule="auto"/>
              <w:rPr>
                <w:rFonts w:ascii="TH SarabunIT๙" w:hAnsi="TH SarabunIT๙" w:cs="TH SarabunIT๙"/>
                <w:sz w:val="28"/>
              </w:rPr>
            </w:pPr>
            <w:r>
              <w:rPr>
                <w:rFonts w:ascii="TH SarabunIT๙" w:hAnsi="TH SarabunIT๙" w:cs="TH SarabunIT๙" w:hint="cs"/>
                <w:sz w:val="28"/>
                <w:cs/>
              </w:rPr>
              <w:t xml:space="preserve">    </w:t>
            </w:r>
            <w:r w:rsidR="006B73FF" w:rsidRPr="009A43AD">
              <w:rPr>
                <w:rFonts w:ascii="TH SarabunIT๙" w:hAnsi="TH SarabunIT๙" w:cs="TH SarabunIT๙"/>
                <w:sz w:val="28"/>
                <w:cs/>
              </w:rPr>
              <w:t xml:space="preserve">โทรศัพท์มือถือ : </w:t>
            </w:r>
            <w:r w:rsidR="001442A7" w:rsidRPr="009A43AD">
              <w:rPr>
                <w:rFonts w:ascii="TH SarabunIT๙" w:hAnsi="TH SarabunIT๙" w:cs="TH SarabunIT๙"/>
                <w:sz w:val="28"/>
                <w:cs/>
              </w:rPr>
              <w:t>0984245669</w:t>
            </w:r>
          </w:p>
          <w:p w:rsidR="008036C9" w:rsidRPr="009A43AD" w:rsidRDefault="00DF0C66" w:rsidP="00DF0C66">
            <w:pPr>
              <w:spacing w:after="0" w:line="240" w:lineRule="auto"/>
              <w:rPr>
                <w:rFonts w:ascii="TH SarabunIT๙" w:hAnsi="TH SarabunIT๙" w:cs="TH SarabunIT๙"/>
                <w:sz w:val="28"/>
                <w:cs/>
              </w:rPr>
            </w:pPr>
            <w:r w:rsidRPr="009A43AD">
              <w:rPr>
                <w:rFonts w:ascii="TH SarabunIT๙" w:hAnsi="TH SarabunIT๙" w:cs="TH SarabunIT๙"/>
                <w:sz w:val="28"/>
                <w:cs/>
              </w:rPr>
              <w:t xml:space="preserve">    </w:t>
            </w:r>
            <w:r w:rsidR="006B73FF" w:rsidRPr="009A43AD">
              <w:rPr>
                <w:rFonts w:ascii="TH SarabunIT๙" w:hAnsi="TH SarabunIT๙" w:cs="TH SarabunIT๙"/>
                <w:sz w:val="28"/>
                <w:cs/>
              </w:rPr>
              <w:t>โทรสาร : 0 2591 8436</w:t>
            </w:r>
            <w:r w:rsidR="006B73FF" w:rsidRPr="009A43AD">
              <w:rPr>
                <w:rFonts w:ascii="TH SarabunIT๙" w:hAnsi="TH SarabunIT๙" w:cs="TH SarabunIT๙"/>
                <w:sz w:val="28"/>
                <w:cs/>
              </w:rPr>
              <w:tab/>
            </w:r>
            <w:r w:rsidR="006B73FF" w:rsidRPr="009A43AD">
              <w:rPr>
                <w:rFonts w:ascii="TH SarabunIT๙" w:hAnsi="TH SarabunIT๙" w:cs="TH SarabunIT๙"/>
                <w:sz w:val="28"/>
              </w:rPr>
              <w:t>E-mail</w:t>
            </w:r>
            <w:r w:rsidRPr="009A43AD">
              <w:rPr>
                <w:rFonts w:ascii="TH SarabunIT๙" w:hAnsi="TH SarabunIT๙" w:cs="TH SarabunIT๙"/>
                <w:sz w:val="28"/>
              </w:rPr>
              <w:t xml:space="preserve"> </w:t>
            </w:r>
            <w:r w:rsidR="006B73FF" w:rsidRPr="009A43AD">
              <w:rPr>
                <w:rFonts w:ascii="TH SarabunIT๙" w:hAnsi="TH SarabunIT๙" w:cs="TH SarabunIT๙"/>
                <w:sz w:val="28"/>
              </w:rPr>
              <w:t xml:space="preserve">: </w:t>
            </w:r>
            <w:hyperlink r:id="rId8" w:history="1">
              <w:r w:rsidR="008036C9" w:rsidRPr="009A43AD">
                <w:rPr>
                  <w:rStyle w:val="aa"/>
                  <w:rFonts w:ascii="TH SarabunIT๙" w:hAnsi="TH SarabunIT๙" w:cs="TH SarabunIT๙"/>
                  <w:color w:val="000000" w:themeColor="text1"/>
                  <w:sz w:val="28"/>
                  <w:u w:val="none"/>
                </w:rPr>
                <w:t>tao_ampas@hotmail.com</w:t>
              </w:r>
            </w:hyperlink>
          </w:p>
        </w:tc>
      </w:tr>
    </w:tbl>
    <w:p w:rsidR="00C23677" w:rsidRDefault="00C23677"/>
    <w:sectPr w:rsidR="00C23677" w:rsidSect="000A676C">
      <w:headerReference w:type="default" r:id="rId9"/>
      <w:footerReference w:type="default" r:id="rId10"/>
      <w:pgSz w:w="11906" w:h="16838"/>
      <w:pgMar w:top="1440" w:right="1440" w:bottom="1440" w:left="1440" w:header="708" w:footer="708" w:gutter="0"/>
      <w:pgNumType w:start="35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5F7" w:rsidRDefault="002155F7" w:rsidP="00C65B17">
      <w:pPr>
        <w:spacing w:after="0" w:line="240" w:lineRule="auto"/>
      </w:pPr>
      <w:r>
        <w:separator/>
      </w:r>
    </w:p>
  </w:endnote>
  <w:endnote w:type="continuationSeparator" w:id="0">
    <w:p w:rsidR="002155F7" w:rsidRDefault="002155F7" w:rsidP="00C65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Segoe UI">
    <w:panose1 w:val="020B0502040204020203"/>
    <w:charset w:val="00"/>
    <w:family w:val="swiss"/>
    <w:pitch w:val="variable"/>
    <w:sig w:usb0="E10022FF" w:usb1="C000E47F" w:usb2="00000029" w:usb3="00000000" w:csb0="000001DF"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3AD" w:rsidRPr="009A43AD" w:rsidRDefault="009A43AD" w:rsidP="009A43AD">
    <w:pPr>
      <w:pStyle w:val="ab"/>
      <w:pBdr>
        <w:top w:val="thinThickSmallGap" w:sz="24" w:space="1" w:color="622423" w:themeColor="accent2" w:themeShade="7F"/>
      </w:pBdr>
      <w:rPr>
        <w:rFonts w:ascii="TH SarabunIT๙" w:eastAsiaTheme="majorEastAsia" w:hAnsi="TH SarabunIT๙" w:cs="TH SarabunIT๙"/>
        <w:sz w:val="24"/>
        <w:szCs w:val="24"/>
      </w:rPr>
    </w:pPr>
    <w:r w:rsidRPr="009A43AD">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 2561</w:t>
    </w:r>
    <w:r w:rsidRPr="009A43AD">
      <w:rPr>
        <w:rFonts w:ascii="TH SarabunIT๙" w:eastAsiaTheme="majorEastAsia" w:hAnsi="TH SarabunIT๙" w:cs="TH SarabunIT๙"/>
        <w:sz w:val="24"/>
        <w:szCs w:val="24"/>
      </w:rPr>
      <w:ptab w:relativeTo="margin" w:alignment="right" w:leader="none"/>
    </w:r>
    <w:r w:rsidRPr="009A43AD">
      <w:rPr>
        <w:rFonts w:ascii="TH SarabunIT๙" w:eastAsiaTheme="majorEastAsia" w:hAnsi="TH SarabunIT๙" w:cs="TH SarabunIT๙"/>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5F7" w:rsidRDefault="002155F7" w:rsidP="00C65B17">
      <w:pPr>
        <w:spacing w:after="0" w:line="240" w:lineRule="auto"/>
      </w:pPr>
      <w:r>
        <w:separator/>
      </w:r>
    </w:p>
  </w:footnote>
  <w:footnote w:type="continuationSeparator" w:id="0">
    <w:p w:rsidR="002155F7" w:rsidRDefault="002155F7" w:rsidP="00C65B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254566"/>
      <w:docPartObj>
        <w:docPartGallery w:val="Page Numbers (Top of Page)"/>
        <w:docPartUnique/>
      </w:docPartObj>
    </w:sdtPr>
    <w:sdtEndPr>
      <w:rPr>
        <w:rFonts w:ascii="TH SarabunIT๙" w:hAnsi="TH SarabunIT๙" w:cs="TH SarabunIT๙"/>
        <w:sz w:val="32"/>
        <w:szCs w:val="32"/>
      </w:rPr>
    </w:sdtEndPr>
    <w:sdtContent>
      <w:p w:rsidR="000A676C" w:rsidRPr="000A676C" w:rsidRDefault="000A676C">
        <w:pPr>
          <w:pStyle w:val="a8"/>
          <w:jc w:val="center"/>
          <w:rPr>
            <w:rFonts w:ascii="TH SarabunIT๙" w:hAnsi="TH SarabunIT๙" w:cs="TH SarabunIT๙"/>
            <w:sz w:val="32"/>
            <w:szCs w:val="32"/>
          </w:rPr>
        </w:pPr>
        <w:r w:rsidRPr="000A676C">
          <w:rPr>
            <w:rFonts w:ascii="TH SarabunIT๙" w:hAnsi="TH SarabunIT๙" w:cs="TH SarabunIT๙"/>
            <w:sz w:val="32"/>
            <w:szCs w:val="32"/>
          </w:rPr>
          <w:fldChar w:fldCharType="begin"/>
        </w:r>
        <w:r w:rsidRPr="000A676C">
          <w:rPr>
            <w:rFonts w:ascii="TH SarabunIT๙" w:hAnsi="TH SarabunIT๙" w:cs="TH SarabunIT๙"/>
            <w:sz w:val="32"/>
            <w:szCs w:val="32"/>
          </w:rPr>
          <w:instrText>PAGE   \* MERGEFORMAT</w:instrText>
        </w:r>
        <w:r w:rsidRPr="000A676C">
          <w:rPr>
            <w:rFonts w:ascii="TH SarabunIT๙" w:hAnsi="TH SarabunIT๙" w:cs="TH SarabunIT๙"/>
            <w:sz w:val="32"/>
            <w:szCs w:val="32"/>
          </w:rPr>
          <w:fldChar w:fldCharType="separate"/>
        </w:r>
        <w:r w:rsidRPr="000A676C">
          <w:rPr>
            <w:rFonts w:ascii="TH SarabunIT๙" w:hAnsi="TH SarabunIT๙" w:cs="TH SarabunIT๙"/>
            <w:noProof/>
            <w:sz w:val="32"/>
            <w:szCs w:val="32"/>
            <w:lang w:val="th-TH"/>
          </w:rPr>
          <w:t>361</w:t>
        </w:r>
        <w:r w:rsidRPr="000A676C">
          <w:rPr>
            <w:rFonts w:ascii="TH SarabunIT๙" w:hAnsi="TH SarabunIT๙" w:cs="TH SarabunIT๙"/>
            <w:sz w:val="32"/>
            <w:szCs w:val="32"/>
          </w:rPr>
          <w:fldChar w:fldCharType="end"/>
        </w:r>
      </w:p>
    </w:sdtContent>
  </w:sdt>
  <w:p w:rsidR="000A676C" w:rsidRDefault="000A676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32FEF"/>
    <w:multiLevelType w:val="hybridMultilevel"/>
    <w:tmpl w:val="04A0E4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F40104"/>
    <w:multiLevelType w:val="hybridMultilevel"/>
    <w:tmpl w:val="A2565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F48"/>
    <w:rsid w:val="0004466B"/>
    <w:rsid w:val="000603A0"/>
    <w:rsid w:val="00070BFF"/>
    <w:rsid w:val="000A676C"/>
    <w:rsid w:val="000F152F"/>
    <w:rsid w:val="0011152A"/>
    <w:rsid w:val="001442A7"/>
    <w:rsid w:val="001449DE"/>
    <w:rsid w:val="0019314E"/>
    <w:rsid w:val="001E2D45"/>
    <w:rsid w:val="002155F7"/>
    <w:rsid w:val="00226BE9"/>
    <w:rsid w:val="00232247"/>
    <w:rsid w:val="00244723"/>
    <w:rsid w:val="00254ED6"/>
    <w:rsid w:val="00271859"/>
    <w:rsid w:val="002E7594"/>
    <w:rsid w:val="00323F48"/>
    <w:rsid w:val="00335394"/>
    <w:rsid w:val="003E23FA"/>
    <w:rsid w:val="003E59F1"/>
    <w:rsid w:val="004329AE"/>
    <w:rsid w:val="004445DA"/>
    <w:rsid w:val="00475CD7"/>
    <w:rsid w:val="004815CA"/>
    <w:rsid w:val="004F516A"/>
    <w:rsid w:val="004F73B5"/>
    <w:rsid w:val="005279B6"/>
    <w:rsid w:val="0056080A"/>
    <w:rsid w:val="00565882"/>
    <w:rsid w:val="005C06C7"/>
    <w:rsid w:val="005C15C6"/>
    <w:rsid w:val="005F1E3D"/>
    <w:rsid w:val="0062410C"/>
    <w:rsid w:val="0064335F"/>
    <w:rsid w:val="006524D6"/>
    <w:rsid w:val="00696095"/>
    <w:rsid w:val="006A5102"/>
    <w:rsid w:val="006B73FF"/>
    <w:rsid w:val="00715262"/>
    <w:rsid w:val="00721768"/>
    <w:rsid w:val="00721D4E"/>
    <w:rsid w:val="00733D67"/>
    <w:rsid w:val="0076435D"/>
    <w:rsid w:val="00791B44"/>
    <w:rsid w:val="00796C9A"/>
    <w:rsid w:val="007B7050"/>
    <w:rsid w:val="008036C9"/>
    <w:rsid w:val="00827B3F"/>
    <w:rsid w:val="00841BB5"/>
    <w:rsid w:val="00865F1E"/>
    <w:rsid w:val="008A0248"/>
    <w:rsid w:val="008B2E7C"/>
    <w:rsid w:val="008C4556"/>
    <w:rsid w:val="008D2FF1"/>
    <w:rsid w:val="008F7188"/>
    <w:rsid w:val="00914FBD"/>
    <w:rsid w:val="009176D8"/>
    <w:rsid w:val="00924197"/>
    <w:rsid w:val="00956801"/>
    <w:rsid w:val="009A19EF"/>
    <w:rsid w:val="009A43AD"/>
    <w:rsid w:val="009D3767"/>
    <w:rsid w:val="009F00F0"/>
    <w:rsid w:val="00A16352"/>
    <w:rsid w:val="00A244B6"/>
    <w:rsid w:val="00A42E14"/>
    <w:rsid w:val="00A45FB0"/>
    <w:rsid w:val="00A66164"/>
    <w:rsid w:val="00A85C0C"/>
    <w:rsid w:val="00AE5E34"/>
    <w:rsid w:val="00B0069D"/>
    <w:rsid w:val="00B1633F"/>
    <w:rsid w:val="00B17160"/>
    <w:rsid w:val="00B45D8A"/>
    <w:rsid w:val="00B57B67"/>
    <w:rsid w:val="00B8650E"/>
    <w:rsid w:val="00B9368D"/>
    <w:rsid w:val="00B970F5"/>
    <w:rsid w:val="00BB0476"/>
    <w:rsid w:val="00BD1F5D"/>
    <w:rsid w:val="00BE2FDE"/>
    <w:rsid w:val="00BE3E2B"/>
    <w:rsid w:val="00BF57B6"/>
    <w:rsid w:val="00C10149"/>
    <w:rsid w:val="00C23677"/>
    <w:rsid w:val="00C3665D"/>
    <w:rsid w:val="00C65B17"/>
    <w:rsid w:val="00C9375C"/>
    <w:rsid w:val="00C95077"/>
    <w:rsid w:val="00CD27B0"/>
    <w:rsid w:val="00D32D1C"/>
    <w:rsid w:val="00D91B57"/>
    <w:rsid w:val="00DB4606"/>
    <w:rsid w:val="00DE30D4"/>
    <w:rsid w:val="00DF0C66"/>
    <w:rsid w:val="00E30558"/>
    <w:rsid w:val="00E741F6"/>
    <w:rsid w:val="00E759EE"/>
    <w:rsid w:val="00E91563"/>
    <w:rsid w:val="00EC4F06"/>
    <w:rsid w:val="00F247DE"/>
    <w:rsid w:val="00F43218"/>
    <w:rsid w:val="00F6248C"/>
    <w:rsid w:val="00FB088B"/>
    <w:rsid w:val="00FC75E7"/>
    <w:rsid w:val="00FD1108"/>
    <w:rsid w:val="00FF4C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18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5F1E3D"/>
    <w:pPr>
      <w:spacing w:after="200" w:line="276" w:lineRule="auto"/>
      <w:ind w:left="720"/>
      <w:contextualSpacing/>
    </w:pPr>
    <w:rPr>
      <w:rFonts w:ascii="Calibri" w:eastAsia="Calibri" w:hAnsi="Calibri" w:cs="Angsana New"/>
    </w:rPr>
  </w:style>
  <w:style w:type="character" w:customStyle="1" w:styleId="a4">
    <w:name w:val="รายการย่อหน้า อักขระ"/>
    <w:link w:val="a3"/>
    <w:uiPriority w:val="99"/>
    <w:locked/>
    <w:rsid w:val="005F1E3D"/>
    <w:rPr>
      <w:rFonts w:ascii="Calibri" w:eastAsia="Calibri" w:hAnsi="Calibri" w:cs="Angsana New"/>
    </w:rPr>
  </w:style>
  <w:style w:type="table" w:styleId="a5">
    <w:name w:val="Table Grid"/>
    <w:basedOn w:val="a1"/>
    <w:uiPriority w:val="39"/>
    <w:rsid w:val="005F1E3D"/>
    <w:pPr>
      <w:spacing w:after="0" w:line="240" w:lineRule="auto"/>
    </w:pPr>
    <w:rPr>
      <w:rFonts w:ascii="TH SarabunPSK"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99"/>
    <w:qFormat/>
    <w:rsid w:val="005F1E3D"/>
    <w:pPr>
      <w:spacing w:after="0" w:line="240" w:lineRule="auto"/>
    </w:pPr>
    <w:rPr>
      <w:rFonts w:ascii="Calibri" w:eastAsia="Calibri" w:hAnsi="Calibri" w:cs="Cordia New"/>
    </w:rPr>
  </w:style>
  <w:style w:type="character" w:customStyle="1" w:styleId="a7">
    <w:name w:val="ไม่มีการเว้นระยะห่าง อักขระ"/>
    <w:link w:val="a6"/>
    <w:uiPriority w:val="1"/>
    <w:locked/>
    <w:rsid w:val="005F1E3D"/>
    <w:rPr>
      <w:rFonts w:ascii="Calibri" w:eastAsia="Calibri" w:hAnsi="Calibri" w:cs="Cordia New"/>
    </w:rPr>
  </w:style>
  <w:style w:type="paragraph" w:styleId="a8">
    <w:name w:val="header"/>
    <w:basedOn w:val="a"/>
    <w:link w:val="a9"/>
    <w:uiPriority w:val="99"/>
    <w:unhideWhenUsed/>
    <w:rsid w:val="005F1E3D"/>
    <w:pPr>
      <w:tabs>
        <w:tab w:val="center" w:pos="4680"/>
        <w:tab w:val="right" w:pos="9360"/>
      </w:tabs>
      <w:spacing w:after="0" w:line="240" w:lineRule="auto"/>
    </w:pPr>
  </w:style>
  <w:style w:type="character" w:customStyle="1" w:styleId="a9">
    <w:name w:val="หัวกระดาษ อักขระ"/>
    <w:basedOn w:val="a0"/>
    <w:link w:val="a8"/>
    <w:uiPriority w:val="99"/>
    <w:rsid w:val="005F1E3D"/>
  </w:style>
  <w:style w:type="character" w:styleId="aa">
    <w:name w:val="Hyperlink"/>
    <w:basedOn w:val="a0"/>
    <w:uiPriority w:val="99"/>
    <w:unhideWhenUsed/>
    <w:rsid w:val="00AE5E34"/>
    <w:rPr>
      <w:color w:val="0000FF" w:themeColor="hyperlink"/>
      <w:u w:val="single"/>
    </w:rPr>
  </w:style>
  <w:style w:type="paragraph" w:styleId="ab">
    <w:name w:val="footer"/>
    <w:basedOn w:val="a"/>
    <w:link w:val="ac"/>
    <w:uiPriority w:val="99"/>
    <w:unhideWhenUsed/>
    <w:rsid w:val="00C65B17"/>
    <w:pPr>
      <w:tabs>
        <w:tab w:val="center" w:pos="4680"/>
        <w:tab w:val="right" w:pos="9360"/>
      </w:tabs>
      <w:spacing w:after="0" w:line="240" w:lineRule="auto"/>
    </w:pPr>
  </w:style>
  <w:style w:type="character" w:customStyle="1" w:styleId="ac">
    <w:name w:val="ท้ายกระดาษ อักขระ"/>
    <w:basedOn w:val="a0"/>
    <w:link w:val="ab"/>
    <w:uiPriority w:val="99"/>
    <w:rsid w:val="00C65B17"/>
  </w:style>
  <w:style w:type="paragraph" w:styleId="ad">
    <w:name w:val="Balloon Text"/>
    <w:basedOn w:val="a"/>
    <w:link w:val="ae"/>
    <w:uiPriority w:val="99"/>
    <w:semiHidden/>
    <w:unhideWhenUsed/>
    <w:rsid w:val="00A244B6"/>
    <w:pPr>
      <w:spacing w:after="0" w:line="240" w:lineRule="auto"/>
    </w:pPr>
    <w:rPr>
      <w:rFonts w:ascii="Segoe UI" w:hAnsi="Segoe UI" w:cs="Angsana New"/>
      <w:sz w:val="18"/>
      <w:szCs w:val="22"/>
    </w:rPr>
  </w:style>
  <w:style w:type="character" w:customStyle="1" w:styleId="ae">
    <w:name w:val="ข้อความบอลลูน อักขระ"/>
    <w:basedOn w:val="a0"/>
    <w:link w:val="ad"/>
    <w:uiPriority w:val="99"/>
    <w:semiHidden/>
    <w:rsid w:val="00A244B6"/>
    <w:rPr>
      <w:rFonts w:ascii="Segoe UI" w:hAnsi="Segoe UI"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18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5F1E3D"/>
    <w:pPr>
      <w:spacing w:after="200" w:line="276" w:lineRule="auto"/>
      <w:ind w:left="720"/>
      <w:contextualSpacing/>
    </w:pPr>
    <w:rPr>
      <w:rFonts w:ascii="Calibri" w:eastAsia="Calibri" w:hAnsi="Calibri" w:cs="Angsana New"/>
    </w:rPr>
  </w:style>
  <w:style w:type="character" w:customStyle="1" w:styleId="a4">
    <w:name w:val="รายการย่อหน้า อักขระ"/>
    <w:link w:val="a3"/>
    <w:uiPriority w:val="99"/>
    <w:locked/>
    <w:rsid w:val="005F1E3D"/>
    <w:rPr>
      <w:rFonts w:ascii="Calibri" w:eastAsia="Calibri" w:hAnsi="Calibri" w:cs="Angsana New"/>
    </w:rPr>
  </w:style>
  <w:style w:type="table" w:styleId="a5">
    <w:name w:val="Table Grid"/>
    <w:basedOn w:val="a1"/>
    <w:uiPriority w:val="39"/>
    <w:rsid w:val="005F1E3D"/>
    <w:pPr>
      <w:spacing w:after="0" w:line="240" w:lineRule="auto"/>
    </w:pPr>
    <w:rPr>
      <w:rFonts w:ascii="TH SarabunPSK"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99"/>
    <w:qFormat/>
    <w:rsid w:val="005F1E3D"/>
    <w:pPr>
      <w:spacing w:after="0" w:line="240" w:lineRule="auto"/>
    </w:pPr>
    <w:rPr>
      <w:rFonts w:ascii="Calibri" w:eastAsia="Calibri" w:hAnsi="Calibri" w:cs="Cordia New"/>
    </w:rPr>
  </w:style>
  <w:style w:type="character" w:customStyle="1" w:styleId="a7">
    <w:name w:val="ไม่มีการเว้นระยะห่าง อักขระ"/>
    <w:link w:val="a6"/>
    <w:uiPriority w:val="1"/>
    <w:locked/>
    <w:rsid w:val="005F1E3D"/>
    <w:rPr>
      <w:rFonts w:ascii="Calibri" w:eastAsia="Calibri" w:hAnsi="Calibri" w:cs="Cordia New"/>
    </w:rPr>
  </w:style>
  <w:style w:type="paragraph" w:styleId="a8">
    <w:name w:val="header"/>
    <w:basedOn w:val="a"/>
    <w:link w:val="a9"/>
    <w:uiPriority w:val="99"/>
    <w:unhideWhenUsed/>
    <w:rsid w:val="005F1E3D"/>
    <w:pPr>
      <w:tabs>
        <w:tab w:val="center" w:pos="4680"/>
        <w:tab w:val="right" w:pos="9360"/>
      </w:tabs>
      <w:spacing w:after="0" w:line="240" w:lineRule="auto"/>
    </w:pPr>
  </w:style>
  <w:style w:type="character" w:customStyle="1" w:styleId="a9">
    <w:name w:val="หัวกระดาษ อักขระ"/>
    <w:basedOn w:val="a0"/>
    <w:link w:val="a8"/>
    <w:uiPriority w:val="99"/>
    <w:rsid w:val="005F1E3D"/>
  </w:style>
  <w:style w:type="character" w:styleId="aa">
    <w:name w:val="Hyperlink"/>
    <w:basedOn w:val="a0"/>
    <w:uiPriority w:val="99"/>
    <w:unhideWhenUsed/>
    <w:rsid w:val="00AE5E34"/>
    <w:rPr>
      <w:color w:val="0000FF" w:themeColor="hyperlink"/>
      <w:u w:val="single"/>
    </w:rPr>
  </w:style>
  <w:style w:type="paragraph" w:styleId="ab">
    <w:name w:val="footer"/>
    <w:basedOn w:val="a"/>
    <w:link w:val="ac"/>
    <w:uiPriority w:val="99"/>
    <w:unhideWhenUsed/>
    <w:rsid w:val="00C65B17"/>
    <w:pPr>
      <w:tabs>
        <w:tab w:val="center" w:pos="4680"/>
        <w:tab w:val="right" w:pos="9360"/>
      </w:tabs>
      <w:spacing w:after="0" w:line="240" w:lineRule="auto"/>
    </w:pPr>
  </w:style>
  <w:style w:type="character" w:customStyle="1" w:styleId="ac">
    <w:name w:val="ท้ายกระดาษ อักขระ"/>
    <w:basedOn w:val="a0"/>
    <w:link w:val="ab"/>
    <w:uiPriority w:val="99"/>
    <w:rsid w:val="00C65B17"/>
  </w:style>
  <w:style w:type="paragraph" w:styleId="ad">
    <w:name w:val="Balloon Text"/>
    <w:basedOn w:val="a"/>
    <w:link w:val="ae"/>
    <w:uiPriority w:val="99"/>
    <w:semiHidden/>
    <w:unhideWhenUsed/>
    <w:rsid w:val="00A244B6"/>
    <w:pPr>
      <w:spacing w:after="0" w:line="240" w:lineRule="auto"/>
    </w:pPr>
    <w:rPr>
      <w:rFonts w:ascii="Segoe UI" w:hAnsi="Segoe UI" w:cs="Angsana New"/>
      <w:sz w:val="18"/>
      <w:szCs w:val="22"/>
    </w:rPr>
  </w:style>
  <w:style w:type="character" w:customStyle="1" w:styleId="ae">
    <w:name w:val="ข้อความบอลลูน อักขระ"/>
    <w:basedOn w:val="a0"/>
    <w:link w:val="ad"/>
    <w:uiPriority w:val="99"/>
    <w:semiHidden/>
    <w:rsid w:val="00A244B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o_ampas@hot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1145</Words>
  <Characters>6529</Characters>
  <Application>Microsoft Office Word</Application>
  <DocSecurity>0</DocSecurity>
  <Lines>54</Lines>
  <Paragraphs>15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NooRin</dc:creator>
  <cp:lastModifiedBy>Corporate Edition</cp:lastModifiedBy>
  <cp:revision>4</cp:revision>
  <cp:lastPrinted>2017-11-28T19:05:00Z</cp:lastPrinted>
  <dcterms:created xsi:type="dcterms:W3CDTF">2017-11-29T08:24:00Z</dcterms:created>
  <dcterms:modified xsi:type="dcterms:W3CDTF">2017-12-13T07:27:00Z</dcterms:modified>
</cp:coreProperties>
</file>